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1632DF" w14:textId="1215566D" w:rsidR="00242012" w:rsidRDefault="00FC7D1F" w:rsidP="00242012">
      <w:pPr>
        <w:pStyle w:val="Sansinterligne"/>
        <w:rPr>
          <w:rFonts w:asciiTheme="minorHAnsi" w:eastAsia="Times New Roman" w:hAnsiTheme="minorHAnsi" w:cstheme="minorHAnsi"/>
          <w:b/>
          <w:bCs/>
          <w:kern w:val="36"/>
          <w:lang w:val="en-GB" w:eastAsia="fr-FR"/>
        </w:rPr>
      </w:pPr>
      <w:r w:rsidRPr="00FC7D1F">
        <w:rPr>
          <w:rFonts w:asciiTheme="minorHAnsi" w:eastAsia="Times New Roman" w:hAnsiTheme="minorHAnsi" w:cstheme="minorHAnsi"/>
          <w:b/>
          <w:bCs/>
          <w:kern w:val="36"/>
          <w:lang w:val="en-GB" w:eastAsia="fr-FR"/>
        </w:rPr>
        <w:t xml:space="preserve">Senegal: Lightning kills a </w:t>
      </w:r>
      <w:proofErr w:type="gramStart"/>
      <w:r w:rsidRPr="00FC7D1F">
        <w:rPr>
          <w:rFonts w:asciiTheme="minorHAnsi" w:eastAsia="Times New Roman" w:hAnsiTheme="minorHAnsi" w:cstheme="minorHAnsi"/>
          <w:b/>
          <w:bCs/>
          <w:kern w:val="36"/>
          <w:lang w:val="en-GB" w:eastAsia="fr-FR"/>
        </w:rPr>
        <w:t>man</w:t>
      </w:r>
      <w:proofErr w:type="gramEnd"/>
    </w:p>
    <w:p w14:paraId="626127DD" w14:textId="77777777" w:rsidR="00FC7D1F" w:rsidRPr="00242012" w:rsidRDefault="00FC7D1F" w:rsidP="00242012">
      <w:pPr>
        <w:pStyle w:val="Sansinterligne"/>
        <w:rPr>
          <w:rFonts w:asciiTheme="majorHAnsi" w:eastAsia="Times New Roman" w:hAnsiTheme="majorHAnsi" w:cstheme="majorHAnsi"/>
          <w:b/>
          <w:bCs/>
          <w:kern w:val="36"/>
          <w:lang w:val="en-GB" w:eastAsia="fr-FR"/>
        </w:rPr>
      </w:pPr>
    </w:p>
    <w:p w14:paraId="0026DBD7" w14:textId="3B016498" w:rsidR="00242012" w:rsidRDefault="00242012" w:rsidP="00242012">
      <w:pPr>
        <w:pStyle w:val="Sansinterligne"/>
        <w:rPr>
          <w:rFonts w:asciiTheme="majorHAnsi" w:eastAsia="Times New Roman" w:hAnsiTheme="majorHAnsi" w:cstheme="majorHAnsi"/>
          <w:b/>
          <w:bCs/>
          <w:kern w:val="36"/>
          <w:lang w:val="en-GB" w:eastAsia="fr-FR"/>
        </w:rPr>
      </w:pPr>
      <w:proofErr w:type="gramStart"/>
      <w:r>
        <w:rPr>
          <w:rFonts w:asciiTheme="majorHAnsi" w:eastAsia="Times New Roman" w:hAnsiTheme="majorHAnsi" w:cstheme="majorHAnsi"/>
          <w:b/>
          <w:bCs/>
          <w:kern w:val="36"/>
          <w:lang w:val="en-GB" w:eastAsia="fr-FR"/>
        </w:rPr>
        <w:t>2</w:t>
      </w:r>
      <w:r w:rsidR="00FC7D1F">
        <w:rPr>
          <w:rFonts w:asciiTheme="majorHAnsi" w:eastAsia="Times New Roman" w:hAnsiTheme="majorHAnsi" w:cstheme="majorHAnsi"/>
          <w:b/>
          <w:bCs/>
          <w:kern w:val="36"/>
          <w:lang w:val="en-GB" w:eastAsia="fr-FR"/>
        </w:rPr>
        <w:t>2</w:t>
      </w:r>
      <w:r w:rsidRPr="00242012">
        <w:rPr>
          <w:rFonts w:asciiTheme="majorHAnsi" w:eastAsia="Times New Roman" w:hAnsiTheme="majorHAnsi" w:cstheme="majorHAnsi"/>
          <w:b/>
          <w:bCs/>
          <w:kern w:val="36"/>
          <w:vertAlign w:val="superscript"/>
          <w:lang w:val="en-GB" w:eastAsia="fr-FR"/>
        </w:rPr>
        <w:t>th</w:t>
      </w:r>
      <w:proofErr w:type="gramEnd"/>
      <w:r>
        <w:rPr>
          <w:rFonts w:asciiTheme="majorHAnsi" w:eastAsia="Times New Roman" w:hAnsiTheme="majorHAnsi" w:cstheme="majorHAnsi"/>
          <w:b/>
          <w:bCs/>
          <w:kern w:val="36"/>
          <w:lang w:val="en-GB" w:eastAsia="fr-FR"/>
        </w:rPr>
        <w:t xml:space="preserve"> </w:t>
      </w:r>
      <w:r w:rsidR="00FC7D1F">
        <w:rPr>
          <w:rFonts w:asciiTheme="majorHAnsi" w:eastAsia="Times New Roman" w:hAnsiTheme="majorHAnsi" w:cstheme="majorHAnsi"/>
          <w:b/>
          <w:bCs/>
          <w:kern w:val="36"/>
          <w:lang w:val="en-GB" w:eastAsia="fr-FR"/>
        </w:rPr>
        <w:t>September</w:t>
      </w:r>
      <w:r>
        <w:rPr>
          <w:rFonts w:asciiTheme="majorHAnsi" w:eastAsia="Times New Roman" w:hAnsiTheme="majorHAnsi" w:cstheme="majorHAnsi"/>
          <w:b/>
          <w:bCs/>
          <w:kern w:val="36"/>
          <w:lang w:val="en-GB" w:eastAsia="fr-FR"/>
        </w:rPr>
        <w:t xml:space="preserve"> 2023</w:t>
      </w:r>
    </w:p>
    <w:p w14:paraId="59467B94" w14:textId="77777777" w:rsidR="00242012" w:rsidRPr="00242012" w:rsidRDefault="00242012" w:rsidP="00242012">
      <w:pPr>
        <w:pStyle w:val="Sansinterligne"/>
        <w:rPr>
          <w:rFonts w:asciiTheme="majorHAnsi" w:eastAsia="Times New Roman" w:hAnsiTheme="majorHAnsi" w:cstheme="majorHAnsi"/>
          <w:b/>
          <w:bCs/>
          <w:kern w:val="36"/>
          <w:lang w:val="en-GB" w:eastAsia="fr-FR"/>
        </w:rPr>
      </w:pPr>
    </w:p>
    <w:p w14:paraId="1E1F757A" w14:textId="77777777" w:rsidR="00FC7D1F" w:rsidRDefault="00FC7D1F" w:rsidP="00FC7D1F">
      <w:pPr>
        <w:pStyle w:val="Sansinterligne"/>
        <w:jc w:val="both"/>
        <w:rPr>
          <w:rFonts w:asciiTheme="majorHAnsi" w:eastAsia="Times New Roman" w:hAnsiTheme="majorHAnsi" w:cstheme="majorHAnsi"/>
          <w:kern w:val="36"/>
          <w:lang w:val="en-GB" w:eastAsia="fr-FR"/>
        </w:rPr>
      </w:pPr>
      <w:r w:rsidRPr="00FC7D1F">
        <w:rPr>
          <w:rFonts w:asciiTheme="majorHAnsi" w:eastAsia="Times New Roman" w:hAnsiTheme="majorHAnsi" w:cstheme="majorHAnsi"/>
          <w:kern w:val="36"/>
          <w:lang w:val="en-GB" w:eastAsia="fr-FR"/>
        </w:rPr>
        <w:t xml:space="preserve">Lightning killed a 30-year-old man this afternoon in </w:t>
      </w:r>
      <w:proofErr w:type="spellStart"/>
      <w:r w:rsidRPr="00FC7D1F">
        <w:rPr>
          <w:rFonts w:asciiTheme="majorHAnsi" w:eastAsia="Times New Roman" w:hAnsiTheme="majorHAnsi" w:cstheme="majorHAnsi"/>
          <w:kern w:val="36"/>
          <w:lang w:val="en-GB" w:eastAsia="fr-FR"/>
        </w:rPr>
        <w:t>Djilasse</w:t>
      </w:r>
      <w:proofErr w:type="spellEnd"/>
      <w:r w:rsidRPr="00FC7D1F">
        <w:rPr>
          <w:rFonts w:asciiTheme="majorHAnsi" w:eastAsia="Times New Roman" w:hAnsiTheme="majorHAnsi" w:cstheme="majorHAnsi"/>
          <w:kern w:val="36"/>
          <w:lang w:val="en-GB" w:eastAsia="fr-FR"/>
        </w:rPr>
        <w:t xml:space="preserve">, during a soccer match between ASC </w:t>
      </w:r>
      <w:proofErr w:type="spellStart"/>
      <w:r w:rsidRPr="00FC7D1F">
        <w:rPr>
          <w:rFonts w:asciiTheme="majorHAnsi" w:eastAsia="Times New Roman" w:hAnsiTheme="majorHAnsi" w:cstheme="majorHAnsi"/>
          <w:kern w:val="36"/>
          <w:lang w:val="en-GB" w:eastAsia="fr-FR"/>
        </w:rPr>
        <w:t>Njof</w:t>
      </w:r>
      <w:proofErr w:type="spellEnd"/>
      <w:r w:rsidRPr="00FC7D1F">
        <w:rPr>
          <w:rFonts w:asciiTheme="majorHAnsi" w:eastAsia="Times New Roman" w:hAnsiTheme="majorHAnsi" w:cstheme="majorHAnsi"/>
          <w:kern w:val="36"/>
          <w:lang w:val="en-GB" w:eastAsia="fr-FR"/>
        </w:rPr>
        <w:t xml:space="preserve"> </w:t>
      </w:r>
      <w:proofErr w:type="spellStart"/>
      <w:r w:rsidRPr="00FC7D1F">
        <w:rPr>
          <w:rFonts w:asciiTheme="majorHAnsi" w:eastAsia="Times New Roman" w:hAnsiTheme="majorHAnsi" w:cstheme="majorHAnsi"/>
          <w:kern w:val="36"/>
          <w:lang w:val="en-GB" w:eastAsia="fr-FR"/>
        </w:rPr>
        <w:t>Nanoor</w:t>
      </w:r>
      <w:proofErr w:type="spellEnd"/>
      <w:r w:rsidRPr="00FC7D1F">
        <w:rPr>
          <w:rFonts w:asciiTheme="majorHAnsi" w:eastAsia="Times New Roman" w:hAnsiTheme="majorHAnsi" w:cstheme="majorHAnsi"/>
          <w:kern w:val="36"/>
          <w:lang w:val="en-GB" w:eastAsia="fr-FR"/>
        </w:rPr>
        <w:t xml:space="preserve"> and ASC </w:t>
      </w:r>
      <w:proofErr w:type="spellStart"/>
      <w:r w:rsidRPr="00FC7D1F">
        <w:rPr>
          <w:rFonts w:asciiTheme="majorHAnsi" w:eastAsia="Times New Roman" w:hAnsiTheme="majorHAnsi" w:cstheme="majorHAnsi"/>
          <w:kern w:val="36"/>
          <w:lang w:val="en-GB" w:eastAsia="fr-FR"/>
        </w:rPr>
        <w:t>Ndiemane</w:t>
      </w:r>
      <w:proofErr w:type="spellEnd"/>
      <w:r w:rsidRPr="00FC7D1F">
        <w:rPr>
          <w:rFonts w:asciiTheme="majorHAnsi" w:eastAsia="Times New Roman" w:hAnsiTheme="majorHAnsi" w:cstheme="majorHAnsi"/>
          <w:kern w:val="36"/>
          <w:lang w:val="en-GB" w:eastAsia="fr-FR"/>
        </w:rPr>
        <w:t>. The two others next to him were seriously injured. According to witnesses, the victim was carrying an umbrella with an iron tip.</w:t>
      </w:r>
    </w:p>
    <w:p w14:paraId="35EF27D9" w14:textId="77777777" w:rsidR="00FC7D1F" w:rsidRPr="00FC7D1F" w:rsidRDefault="00FC7D1F" w:rsidP="00FC7D1F">
      <w:pPr>
        <w:pStyle w:val="Sansinterligne"/>
        <w:jc w:val="both"/>
        <w:rPr>
          <w:rFonts w:asciiTheme="majorHAnsi" w:eastAsia="Times New Roman" w:hAnsiTheme="majorHAnsi" w:cstheme="majorHAnsi"/>
          <w:kern w:val="36"/>
          <w:lang w:val="en-GB" w:eastAsia="fr-FR"/>
        </w:rPr>
      </w:pPr>
    </w:p>
    <w:p w14:paraId="62516974" w14:textId="37EA82CB" w:rsidR="00242012" w:rsidRPr="00FC7D1F" w:rsidRDefault="00FC7D1F" w:rsidP="00FC7D1F">
      <w:pPr>
        <w:pStyle w:val="Sansinterligne"/>
        <w:jc w:val="both"/>
        <w:rPr>
          <w:rFonts w:asciiTheme="majorHAnsi" w:eastAsia="Times New Roman" w:hAnsiTheme="majorHAnsi" w:cstheme="majorHAnsi"/>
          <w:kern w:val="36"/>
          <w:lang w:val="en-GB" w:eastAsia="fr-FR"/>
        </w:rPr>
      </w:pPr>
      <w:r w:rsidRPr="00FC7D1F">
        <w:rPr>
          <w:rFonts w:asciiTheme="majorHAnsi" w:eastAsia="Times New Roman" w:hAnsiTheme="majorHAnsi" w:cstheme="majorHAnsi"/>
          <w:kern w:val="36"/>
          <w:lang w:val="en-GB" w:eastAsia="fr-FR"/>
        </w:rPr>
        <w:t xml:space="preserve">The tragedy has prompted Zone 9 to suspend all sporting activities until further notice. She extended her deepest condolences to all the people of </w:t>
      </w:r>
      <w:proofErr w:type="spellStart"/>
      <w:r w:rsidRPr="00FC7D1F">
        <w:rPr>
          <w:rFonts w:asciiTheme="majorHAnsi" w:eastAsia="Times New Roman" w:hAnsiTheme="majorHAnsi" w:cstheme="majorHAnsi"/>
          <w:kern w:val="36"/>
          <w:lang w:val="en-GB" w:eastAsia="fr-FR"/>
        </w:rPr>
        <w:t>Djilasse</w:t>
      </w:r>
      <w:proofErr w:type="spellEnd"/>
      <w:r w:rsidRPr="00FC7D1F">
        <w:rPr>
          <w:rFonts w:asciiTheme="majorHAnsi" w:eastAsia="Times New Roman" w:hAnsiTheme="majorHAnsi" w:cstheme="majorHAnsi"/>
          <w:kern w:val="36"/>
          <w:lang w:val="en-GB" w:eastAsia="fr-FR"/>
        </w:rPr>
        <w:t>.</w:t>
      </w:r>
    </w:p>
    <w:p w14:paraId="69483C4C" w14:textId="77777777" w:rsidR="00FC7D1F" w:rsidRPr="00FC7D1F" w:rsidRDefault="00FC7D1F" w:rsidP="00FC7D1F">
      <w:pPr>
        <w:pStyle w:val="Sansinterligne"/>
        <w:jc w:val="both"/>
        <w:rPr>
          <w:rFonts w:asciiTheme="majorHAnsi" w:hAnsiTheme="majorHAnsi" w:cstheme="majorHAnsi"/>
          <w:lang w:val="en-GB"/>
        </w:rPr>
      </w:pPr>
    </w:p>
    <w:p w14:paraId="03970487" w14:textId="7B234C15" w:rsidR="00FC7D1F" w:rsidRDefault="00FC7D1F" w:rsidP="00FC7D1F">
      <w:pPr>
        <w:pStyle w:val="Sansinterligne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hyperlink r:id="rId5" w:history="1">
        <w:r w:rsidRPr="00D3386D">
          <w:rPr>
            <w:rStyle w:val="Lienhypertexte"/>
            <w:rFonts w:ascii="Times New Roman" w:eastAsia="Times New Roman" w:hAnsi="Times New Roman" w:cs="Times New Roman"/>
            <w:sz w:val="24"/>
            <w:szCs w:val="24"/>
            <w:lang w:val="en-GB" w:eastAsia="fr-FR"/>
          </w:rPr>
          <w:t>https://kewoulo.info/foudre-provoque-mort-dun-homme/</w:t>
        </w:r>
      </w:hyperlink>
    </w:p>
    <w:p w14:paraId="4C2A4A51" w14:textId="77777777" w:rsidR="00FC7D1F" w:rsidRPr="00FC7D1F" w:rsidRDefault="00FC7D1F" w:rsidP="00FC7D1F">
      <w:pPr>
        <w:pStyle w:val="Sansinterligne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</w:p>
    <w:p w14:paraId="1143ED5F" w14:textId="539567FD" w:rsidR="002D3FAD" w:rsidRDefault="00FC7D1F" w:rsidP="00FC7D1F">
      <w:pPr>
        <w:pStyle w:val="Sansinterligne"/>
        <w:rPr>
          <w:lang w:val="fr-FR"/>
        </w:rPr>
      </w:pPr>
      <w:proofErr w:type="gramStart"/>
      <w:r w:rsidRPr="00FC7D1F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Source:</w:t>
      </w:r>
      <w:proofErr w:type="gramEnd"/>
      <w:r w:rsidRPr="00FC7D1F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Stéphane Schmitt - sts@meteorage.com.</w:t>
      </w:r>
    </w:p>
    <w:p w14:paraId="7ACF2310" w14:textId="77777777" w:rsidR="002D3FAD" w:rsidRDefault="002D3FAD" w:rsidP="003422A8">
      <w:pPr>
        <w:pStyle w:val="Sansinterligne"/>
        <w:rPr>
          <w:lang w:val="fr-FR"/>
        </w:rPr>
      </w:pPr>
    </w:p>
    <w:p w14:paraId="1580D632" w14:textId="77777777" w:rsidR="00FC7D1F" w:rsidRPr="00FC7D1F" w:rsidRDefault="00242012" w:rsidP="00FC7D1F">
      <w:pPr>
        <w:pStyle w:val="Titre1"/>
        <w:rPr>
          <w:rFonts w:ascii="Calibri corps" w:hAnsi="Calibri corps"/>
          <w:sz w:val="22"/>
          <w:szCs w:val="22"/>
          <w:lang w:val="fr-FR" w:eastAsia="fr-FR"/>
        </w:rPr>
      </w:pPr>
      <w:r w:rsidRPr="00242012">
        <w:rPr>
          <w:rFonts w:ascii="Calibri corps" w:hAnsi="Calibri corps" w:cstheme="majorHAnsi"/>
          <w:sz w:val="22"/>
          <w:szCs w:val="22"/>
          <w:lang w:val="fr-FR"/>
        </w:rPr>
        <w:t xml:space="preserve">Sénégal : </w:t>
      </w:r>
      <w:r w:rsidR="00FC7D1F" w:rsidRPr="00FC7D1F">
        <w:rPr>
          <w:rFonts w:ascii="Calibri corps" w:hAnsi="Calibri corps"/>
          <w:sz w:val="22"/>
          <w:szCs w:val="22"/>
          <w:lang w:val="fr-FR" w:eastAsia="fr-FR"/>
        </w:rPr>
        <w:t>La foudre provoque la mort d’un homme</w:t>
      </w:r>
    </w:p>
    <w:p w14:paraId="302D0905" w14:textId="586D3AE6" w:rsidR="002D3FAD" w:rsidRPr="006C4B8A" w:rsidRDefault="00242012" w:rsidP="002D3FAD">
      <w:pPr>
        <w:pStyle w:val="Titre1"/>
        <w:rPr>
          <w:rFonts w:asciiTheme="minorHAnsi" w:hAnsiTheme="minorHAnsi" w:cstheme="minorHAnsi"/>
          <w:b w:val="0"/>
          <w:bCs w:val="0"/>
          <w:sz w:val="22"/>
          <w:szCs w:val="22"/>
          <w:lang w:val="fr-FR"/>
        </w:rPr>
      </w:pPr>
      <w:r>
        <w:rPr>
          <w:rFonts w:asciiTheme="minorHAnsi" w:hAnsiTheme="minorHAnsi" w:cstheme="minorHAnsi"/>
          <w:sz w:val="22"/>
          <w:szCs w:val="22"/>
          <w:lang w:val="fr-FR"/>
        </w:rPr>
        <w:t>2</w:t>
      </w:r>
      <w:r w:rsidR="00FC7D1F">
        <w:rPr>
          <w:rFonts w:asciiTheme="minorHAnsi" w:hAnsiTheme="minorHAnsi" w:cstheme="minorHAnsi"/>
          <w:sz w:val="22"/>
          <w:szCs w:val="22"/>
          <w:lang w:val="fr-FR"/>
        </w:rPr>
        <w:t>2</w:t>
      </w:r>
      <w:r w:rsidR="002D3FAD">
        <w:rPr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gramStart"/>
      <w:r w:rsidR="00FC7D1F">
        <w:rPr>
          <w:rFonts w:asciiTheme="minorHAnsi" w:hAnsiTheme="minorHAnsi" w:cstheme="minorHAnsi"/>
          <w:sz w:val="22"/>
          <w:szCs w:val="22"/>
          <w:lang w:val="fr-FR"/>
        </w:rPr>
        <w:t>Septembre</w:t>
      </w:r>
      <w:proofErr w:type="gramEnd"/>
      <w:r w:rsidR="002D3FAD">
        <w:rPr>
          <w:rFonts w:asciiTheme="minorHAnsi" w:hAnsiTheme="minorHAnsi" w:cstheme="minorHAnsi"/>
          <w:sz w:val="22"/>
          <w:szCs w:val="22"/>
          <w:lang w:val="fr-FR"/>
        </w:rPr>
        <w:t xml:space="preserve"> 2023</w:t>
      </w:r>
    </w:p>
    <w:p w14:paraId="09E69F90" w14:textId="77777777" w:rsidR="00FC7D1F" w:rsidRPr="00FC7D1F" w:rsidRDefault="00FC7D1F" w:rsidP="00FC7D1F">
      <w:pPr>
        <w:pStyle w:val="Titre3"/>
        <w:jc w:val="both"/>
        <w:rPr>
          <w:rFonts w:cstheme="majorHAnsi"/>
          <w:color w:val="auto"/>
          <w:sz w:val="27"/>
          <w:szCs w:val="27"/>
          <w:lang w:val="fr-FR"/>
        </w:rPr>
      </w:pPr>
      <w:bookmarkStart w:id="0" w:name="_Hlk83116580"/>
      <w:r w:rsidRPr="00FC7D1F">
        <w:rPr>
          <w:rFonts w:cstheme="majorHAnsi"/>
          <w:color w:val="auto"/>
          <w:lang w:val="fr-FR"/>
        </w:rPr>
        <w:t xml:space="preserve">La foudre a tué un jeune de 30 ans cet après-midi à </w:t>
      </w:r>
      <w:proofErr w:type="spellStart"/>
      <w:r w:rsidRPr="00FC7D1F">
        <w:rPr>
          <w:rFonts w:cstheme="majorHAnsi"/>
          <w:color w:val="auto"/>
          <w:lang w:val="fr-FR"/>
        </w:rPr>
        <w:t>Djilasse</w:t>
      </w:r>
      <w:proofErr w:type="spellEnd"/>
      <w:r w:rsidRPr="00FC7D1F">
        <w:rPr>
          <w:rFonts w:cstheme="majorHAnsi"/>
          <w:color w:val="auto"/>
          <w:lang w:val="fr-FR"/>
        </w:rPr>
        <w:t xml:space="preserve">, lors d’un match de football entre ASC </w:t>
      </w:r>
      <w:proofErr w:type="spellStart"/>
      <w:r w:rsidRPr="00FC7D1F">
        <w:rPr>
          <w:rFonts w:cstheme="majorHAnsi"/>
          <w:color w:val="auto"/>
          <w:lang w:val="fr-FR"/>
        </w:rPr>
        <w:t>Njof</w:t>
      </w:r>
      <w:proofErr w:type="spellEnd"/>
      <w:r w:rsidRPr="00FC7D1F">
        <w:rPr>
          <w:rFonts w:cstheme="majorHAnsi"/>
          <w:color w:val="auto"/>
          <w:lang w:val="fr-FR"/>
        </w:rPr>
        <w:t xml:space="preserve"> </w:t>
      </w:r>
      <w:proofErr w:type="spellStart"/>
      <w:r w:rsidRPr="00FC7D1F">
        <w:rPr>
          <w:rFonts w:cstheme="majorHAnsi"/>
          <w:color w:val="auto"/>
          <w:lang w:val="fr-FR"/>
        </w:rPr>
        <w:t>Nanoor</w:t>
      </w:r>
      <w:proofErr w:type="spellEnd"/>
      <w:r w:rsidRPr="00FC7D1F">
        <w:rPr>
          <w:rFonts w:cstheme="majorHAnsi"/>
          <w:color w:val="auto"/>
          <w:lang w:val="fr-FR"/>
        </w:rPr>
        <w:t xml:space="preserve"> et ASC </w:t>
      </w:r>
      <w:proofErr w:type="spellStart"/>
      <w:r w:rsidRPr="00FC7D1F">
        <w:rPr>
          <w:rFonts w:cstheme="majorHAnsi"/>
          <w:color w:val="auto"/>
          <w:lang w:val="fr-FR"/>
        </w:rPr>
        <w:t>Ndiemane</w:t>
      </w:r>
      <w:proofErr w:type="spellEnd"/>
      <w:r w:rsidRPr="00FC7D1F">
        <w:rPr>
          <w:rFonts w:cstheme="majorHAnsi"/>
          <w:color w:val="auto"/>
          <w:lang w:val="fr-FR"/>
        </w:rPr>
        <w:t>. Les deux autres qui se trouvaient aussi à côté de lui sont grièvement blessés. Selon les témoignages, la victime portait un parapluie avec une pointe en fer.</w:t>
      </w:r>
    </w:p>
    <w:p w14:paraId="1EF51551" w14:textId="04B2E047" w:rsidR="002D3FAD" w:rsidRPr="00FC7D1F" w:rsidRDefault="00FC7D1F" w:rsidP="00FC7D1F">
      <w:pPr>
        <w:jc w:val="both"/>
        <w:rPr>
          <w:rFonts w:asciiTheme="majorHAnsi" w:hAnsiTheme="majorHAnsi" w:cstheme="majorHAnsi"/>
        </w:rPr>
      </w:pPr>
      <w:r w:rsidRPr="00FC7D1F">
        <w:rPr>
          <w:rFonts w:asciiTheme="majorHAnsi" w:hAnsiTheme="majorHAnsi" w:cstheme="majorHAnsi"/>
        </w:rPr>
        <w:t xml:space="preserve">Cette tragédie a amené la zone 9 à interrompre toutes ses activités sportives jusqu’à nouvel ordre. Elle a adressé ses plus sincères condoléances à tous les habitants de </w:t>
      </w:r>
      <w:proofErr w:type="spellStart"/>
      <w:r w:rsidRPr="00FC7D1F">
        <w:rPr>
          <w:rFonts w:asciiTheme="majorHAnsi" w:hAnsiTheme="majorHAnsi" w:cstheme="majorHAnsi"/>
        </w:rPr>
        <w:t>Djilasse</w:t>
      </w:r>
      <w:proofErr w:type="spellEnd"/>
      <w:r w:rsidRPr="00FC7D1F">
        <w:rPr>
          <w:rFonts w:asciiTheme="majorHAnsi" w:hAnsiTheme="majorHAnsi" w:cstheme="majorHAnsi"/>
        </w:rPr>
        <w:t>.</w:t>
      </w:r>
    </w:p>
    <w:p w14:paraId="3B3F7F05" w14:textId="77777777" w:rsidR="002D3FAD" w:rsidRPr="006C4B8A" w:rsidRDefault="002D3FAD" w:rsidP="002D3FA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927FF0C" w14:textId="5113CCA1" w:rsidR="00FC7D1F" w:rsidRDefault="00FC7D1F" w:rsidP="002D3FAD">
      <w:pPr>
        <w:jc w:val="both"/>
      </w:pPr>
      <w:hyperlink r:id="rId6" w:history="1">
        <w:r w:rsidRPr="006F75BC">
          <w:rPr>
            <w:rStyle w:val="Lienhypertexte"/>
          </w:rPr>
          <w:t>https://kewoulo.info/foudre-provoque-mort-dun-homme/</w:t>
        </w:r>
      </w:hyperlink>
    </w:p>
    <w:p w14:paraId="1AA987DC" w14:textId="2D9C885C" w:rsidR="002D3FAD" w:rsidRPr="00242012" w:rsidRDefault="002D3FAD" w:rsidP="002D3FAD">
      <w:pPr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 w:rsidRPr="00242012">
        <w:rPr>
          <w:rFonts w:asciiTheme="minorHAnsi" w:hAnsiTheme="minorHAnsi" w:cstheme="minorHAnsi"/>
          <w:sz w:val="22"/>
          <w:szCs w:val="22"/>
        </w:rPr>
        <w:t>Source:</w:t>
      </w:r>
      <w:proofErr w:type="gramEnd"/>
      <w:r w:rsidRPr="00242012">
        <w:rPr>
          <w:rFonts w:asciiTheme="minorHAnsi" w:hAnsiTheme="minorHAnsi" w:cstheme="minorHAnsi"/>
          <w:sz w:val="22"/>
          <w:szCs w:val="22"/>
        </w:rPr>
        <w:t xml:space="preserve"> Stéphane Schmitt - </w:t>
      </w:r>
      <w:hyperlink r:id="rId7" w:tgtFrame="_blank" w:history="1">
        <w:r w:rsidRPr="00242012">
          <w:rPr>
            <w:rStyle w:val="Lienhypertexte"/>
            <w:rFonts w:asciiTheme="minorHAnsi" w:hAnsiTheme="minorHAnsi" w:cstheme="minorHAnsi"/>
            <w:color w:val="000000"/>
            <w:sz w:val="22"/>
            <w:szCs w:val="22"/>
            <w:u w:val="none"/>
          </w:rPr>
          <w:t>sts@meteorage.com</w:t>
        </w:r>
      </w:hyperlink>
      <w:r w:rsidRPr="00242012">
        <w:rPr>
          <w:rFonts w:asciiTheme="minorHAnsi" w:hAnsiTheme="minorHAnsi" w:cstheme="minorHAnsi"/>
          <w:sz w:val="22"/>
          <w:szCs w:val="22"/>
        </w:rPr>
        <w:t>.</w:t>
      </w:r>
      <w:bookmarkEnd w:id="0"/>
    </w:p>
    <w:p w14:paraId="2CBF112C" w14:textId="77777777" w:rsidR="002D3FAD" w:rsidRPr="00242012" w:rsidRDefault="002D3FAD" w:rsidP="003422A8">
      <w:pPr>
        <w:pStyle w:val="Sansinterligne"/>
        <w:rPr>
          <w:rFonts w:asciiTheme="minorHAnsi" w:hAnsiTheme="minorHAnsi" w:cstheme="minorHAnsi"/>
          <w:lang w:val="fr-FR"/>
        </w:rPr>
      </w:pPr>
    </w:p>
    <w:sectPr w:rsidR="002D3FAD" w:rsidRPr="00242012" w:rsidSect="004875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 corps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D24859"/>
    <w:multiLevelType w:val="multilevel"/>
    <w:tmpl w:val="A5309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A551E2"/>
    <w:multiLevelType w:val="multilevel"/>
    <w:tmpl w:val="20548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7635486">
    <w:abstractNumId w:val="1"/>
  </w:num>
  <w:num w:numId="2" w16cid:durableId="11470936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57F"/>
    <w:rsid w:val="00021057"/>
    <w:rsid w:val="00032177"/>
    <w:rsid w:val="000E2C1D"/>
    <w:rsid w:val="000F6939"/>
    <w:rsid w:val="001B2FA2"/>
    <w:rsid w:val="001D1573"/>
    <w:rsid w:val="0022557F"/>
    <w:rsid w:val="00242012"/>
    <w:rsid w:val="00276E8E"/>
    <w:rsid w:val="002D3FAD"/>
    <w:rsid w:val="002E2DF4"/>
    <w:rsid w:val="003422A8"/>
    <w:rsid w:val="0035552C"/>
    <w:rsid w:val="003C5F73"/>
    <w:rsid w:val="003E6A89"/>
    <w:rsid w:val="004875C9"/>
    <w:rsid w:val="005E7456"/>
    <w:rsid w:val="00610D06"/>
    <w:rsid w:val="006A4DFC"/>
    <w:rsid w:val="006C3673"/>
    <w:rsid w:val="006C4B8A"/>
    <w:rsid w:val="007D1F64"/>
    <w:rsid w:val="008C2B98"/>
    <w:rsid w:val="00900D38"/>
    <w:rsid w:val="00901C3D"/>
    <w:rsid w:val="00937A0A"/>
    <w:rsid w:val="0094214B"/>
    <w:rsid w:val="00943BBD"/>
    <w:rsid w:val="009914C6"/>
    <w:rsid w:val="009E1952"/>
    <w:rsid w:val="00A642FF"/>
    <w:rsid w:val="00A71BBC"/>
    <w:rsid w:val="00AF57BD"/>
    <w:rsid w:val="00B36987"/>
    <w:rsid w:val="00B7599F"/>
    <w:rsid w:val="00BB13E8"/>
    <w:rsid w:val="00C3086A"/>
    <w:rsid w:val="00C5191A"/>
    <w:rsid w:val="00CB2F3F"/>
    <w:rsid w:val="00D51D00"/>
    <w:rsid w:val="00D84E06"/>
    <w:rsid w:val="00D94230"/>
    <w:rsid w:val="00E5457B"/>
    <w:rsid w:val="00E75D12"/>
    <w:rsid w:val="00EA3061"/>
    <w:rsid w:val="00ED6CDC"/>
    <w:rsid w:val="00F0689F"/>
    <w:rsid w:val="00FC7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78E66"/>
  <w15:chartTrackingRefBased/>
  <w15:docId w15:val="{73D1304C-85CC-45D9-9E5C-98C887613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45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Titre1">
    <w:name w:val="heading 1"/>
    <w:basedOn w:val="Normal"/>
    <w:link w:val="Titre1Car"/>
    <w:uiPriority w:val="9"/>
    <w:qFormat/>
    <w:rsid w:val="001D157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n-GB" w:eastAsia="en-GB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F57B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 w:eastAsia="en-US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E5457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lang w:val="en-US" w:eastAsia="en-US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22557F"/>
    <w:rPr>
      <w:color w:val="0000FF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1D1573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customStyle="1" w:styleId="firstp">
    <w:name w:val="firstp"/>
    <w:basedOn w:val="Normal"/>
    <w:rsid w:val="001D1573"/>
    <w:pPr>
      <w:spacing w:before="100" w:beforeAutospacing="1" w:after="100" w:afterAutospacing="1"/>
    </w:pPr>
    <w:rPr>
      <w:lang w:val="en-GB" w:eastAsia="en-GB"/>
    </w:rPr>
  </w:style>
  <w:style w:type="paragraph" w:styleId="NormalWeb">
    <w:name w:val="Normal (Web)"/>
    <w:basedOn w:val="Normal"/>
    <w:uiPriority w:val="99"/>
    <w:semiHidden/>
    <w:unhideWhenUsed/>
    <w:rsid w:val="001D1573"/>
    <w:pPr>
      <w:spacing w:before="100" w:beforeAutospacing="1" w:after="100" w:afterAutospacing="1"/>
    </w:pPr>
    <w:rPr>
      <w:lang w:val="en-GB" w:eastAsia="en-GB"/>
    </w:rPr>
  </w:style>
  <w:style w:type="character" w:customStyle="1" w:styleId="spantitlelink">
    <w:name w:val="spantitlelink"/>
    <w:basedOn w:val="Policepardfaut"/>
    <w:rsid w:val="001D1573"/>
  </w:style>
  <w:style w:type="character" w:customStyle="1" w:styleId="spanslectetxt">
    <w:name w:val="spanslectetxt"/>
    <w:basedOn w:val="Policepardfaut"/>
    <w:rsid w:val="001D1573"/>
  </w:style>
  <w:style w:type="character" w:styleId="Mentionnonrsolue">
    <w:name w:val="Unresolved Mention"/>
    <w:basedOn w:val="Policepardfaut"/>
    <w:uiPriority w:val="99"/>
    <w:semiHidden/>
    <w:unhideWhenUsed/>
    <w:rsid w:val="001D1573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D94230"/>
    <w:rPr>
      <w:color w:val="954F72" w:themeColor="followedHyperlink"/>
      <w:u w:val="single"/>
    </w:rPr>
  </w:style>
  <w:style w:type="character" w:styleId="lev">
    <w:name w:val="Strong"/>
    <w:basedOn w:val="Policepardfaut"/>
    <w:uiPriority w:val="22"/>
    <w:qFormat/>
    <w:rsid w:val="000F6939"/>
    <w:rPr>
      <w:b/>
      <w:bCs/>
    </w:rPr>
  </w:style>
  <w:style w:type="character" w:customStyle="1" w:styleId="post-title">
    <w:name w:val="post-title"/>
    <w:basedOn w:val="Policepardfaut"/>
    <w:rsid w:val="00BB13E8"/>
  </w:style>
  <w:style w:type="character" w:customStyle="1" w:styleId="uk-text-uppercase">
    <w:name w:val="uk-text-uppercase"/>
    <w:basedOn w:val="Policepardfaut"/>
    <w:rsid w:val="00AF57BD"/>
  </w:style>
  <w:style w:type="paragraph" w:customStyle="1" w:styleId="uk-first-column">
    <w:name w:val="uk-first-column"/>
    <w:basedOn w:val="Normal"/>
    <w:rsid w:val="00AF57BD"/>
    <w:pPr>
      <w:spacing w:before="100" w:beforeAutospacing="1" w:after="100" w:afterAutospacing="1"/>
    </w:pPr>
  </w:style>
  <w:style w:type="paragraph" w:customStyle="1" w:styleId="uk-text-bold">
    <w:name w:val="uk-text-bold"/>
    <w:basedOn w:val="Normal"/>
    <w:rsid w:val="00AF57BD"/>
    <w:pPr>
      <w:spacing w:before="100" w:beforeAutospacing="1" w:after="100" w:afterAutospacing="1"/>
    </w:pPr>
  </w:style>
  <w:style w:type="character" w:customStyle="1" w:styleId="Titre2Car">
    <w:name w:val="Titre 2 Car"/>
    <w:basedOn w:val="Policepardfaut"/>
    <w:link w:val="Titre2"/>
    <w:uiPriority w:val="9"/>
    <w:semiHidden/>
    <w:rsid w:val="00AF57B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paragraph" w:styleId="Sansinterligne">
    <w:name w:val="No Spacing"/>
    <w:uiPriority w:val="1"/>
    <w:qFormat/>
    <w:rsid w:val="002E2DF4"/>
    <w:pPr>
      <w:spacing w:after="0" w:line="240" w:lineRule="auto"/>
    </w:pPr>
    <w:rPr>
      <w:rFonts w:ascii="Calibri" w:hAnsi="Calibri" w:cs="Calibri"/>
      <w:lang w:val="en-US"/>
    </w:rPr>
  </w:style>
  <w:style w:type="character" w:customStyle="1" w:styleId="Titre3Car">
    <w:name w:val="Titre 3 Car"/>
    <w:basedOn w:val="Policepardfaut"/>
    <w:link w:val="Titre3"/>
    <w:uiPriority w:val="9"/>
    <w:rsid w:val="00E5457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character" w:customStyle="1" w:styleId="post-author-name">
    <w:name w:val="post-author-name"/>
    <w:basedOn w:val="Policepardfaut"/>
    <w:rsid w:val="00E5457B"/>
  </w:style>
  <w:style w:type="character" w:customStyle="1" w:styleId="time">
    <w:name w:val="time"/>
    <w:basedOn w:val="Policepardfaut"/>
    <w:rsid w:val="00E5457B"/>
  </w:style>
  <w:style w:type="character" w:customStyle="1" w:styleId="ctatext">
    <w:name w:val="ctatext"/>
    <w:basedOn w:val="Policepardfaut"/>
    <w:rsid w:val="00D84E06"/>
  </w:style>
  <w:style w:type="character" w:customStyle="1" w:styleId="posttitle">
    <w:name w:val="posttitle"/>
    <w:basedOn w:val="Policepardfaut"/>
    <w:rsid w:val="00D84E06"/>
  </w:style>
  <w:style w:type="paragraph" w:customStyle="1" w:styleId="p1">
    <w:name w:val="p1"/>
    <w:basedOn w:val="Normal"/>
    <w:rsid w:val="00EA306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8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8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8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48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2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25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183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31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763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485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882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5854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45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85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90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31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55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43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722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81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32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957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39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695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498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0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024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6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8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1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9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0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96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24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76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0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0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95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6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23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05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27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5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8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1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0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96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2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4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26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87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3802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4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76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65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823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146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68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696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68723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18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73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013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39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1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ts@meteorage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ewoulo.info/foudre-provoque-mort-dun-homme/" TargetMode="External"/><Relationship Id="rId5" Type="http://schemas.openxmlformats.org/officeDocument/2006/relationships/hyperlink" Target="https://kewoulo.info/foudre-provoque-mort-dun-homme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1</Pages>
  <Words>213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Stéphane Schmitt</dc:creator>
  <cp:keywords/>
  <dc:description/>
  <cp:lastModifiedBy>STEPHANE SCHMITT</cp:lastModifiedBy>
  <cp:revision>28</cp:revision>
  <dcterms:created xsi:type="dcterms:W3CDTF">2022-01-21T11:26:00Z</dcterms:created>
  <dcterms:modified xsi:type="dcterms:W3CDTF">2023-09-25T07:04:00Z</dcterms:modified>
</cp:coreProperties>
</file>