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50CA6" w14:textId="282D932D" w:rsidR="000B2FFC" w:rsidRPr="000B2FFC" w:rsidRDefault="000B2FFC" w:rsidP="000B2FFC">
      <w:pPr>
        <w:rPr>
          <w:b/>
          <w:bCs/>
        </w:rPr>
      </w:pPr>
      <w:proofErr w:type="spellStart"/>
      <w:r w:rsidRPr="000B2FFC">
        <w:rPr>
          <w:b/>
          <w:bCs/>
        </w:rPr>
        <w:t>Sefrou</w:t>
      </w:r>
      <w:proofErr w:type="spellEnd"/>
      <w:r w:rsidRPr="000B2FFC">
        <w:rPr>
          <w:b/>
          <w:bCs/>
        </w:rPr>
        <w:t xml:space="preserve">: Livestock killed by lightning in the community of </w:t>
      </w:r>
      <w:proofErr w:type="spellStart"/>
      <w:r w:rsidRPr="000B2FFC">
        <w:rPr>
          <w:b/>
          <w:bCs/>
        </w:rPr>
        <w:t>Tazota</w:t>
      </w:r>
      <w:proofErr w:type="spellEnd"/>
      <w:r>
        <w:rPr>
          <w:b/>
          <w:bCs/>
        </w:rPr>
        <w:t xml:space="preserve"> - Morocco</w:t>
      </w:r>
    </w:p>
    <w:p w14:paraId="0262EEF6" w14:textId="77777777" w:rsidR="000B2FFC" w:rsidRPr="000B2FFC" w:rsidRDefault="000B2FFC" w:rsidP="000B2FFC">
      <w:r w:rsidRPr="000B2FFC">
        <w:t>May 31, 2024</w:t>
      </w:r>
    </w:p>
    <w:p w14:paraId="51BAEC1C" w14:textId="068F575A" w:rsidR="000B2FFC" w:rsidRPr="000B2FFC" w:rsidRDefault="000B2FFC" w:rsidP="000B2FFC">
      <w:r w:rsidRPr="000B2FFC">
        <w:t>https://en.hibapress.com/5965.html</w:t>
      </w:r>
    </w:p>
    <w:p w14:paraId="0B00CF48" w14:textId="77777777" w:rsidR="000B2FFC" w:rsidRPr="000B2FFC" w:rsidRDefault="000B2FFC" w:rsidP="000B2FFC">
      <w:r w:rsidRPr="000B2FFC">
        <w:t xml:space="preserve">A. </w:t>
      </w:r>
      <w:proofErr w:type="spellStart"/>
      <w:r w:rsidRPr="000B2FFC">
        <w:t>Muhyawi</w:t>
      </w:r>
      <w:proofErr w:type="spellEnd"/>
      <w:r w:rsidRPr="000B2FFC">
        <w:t xml:space="preserve"> – Heba Press</w:t>
      </w:r>
    </w:p>
    <w:p w14:paraId="391CC038" w14:textId="77777777" w:rsidR="000B2FFC" w:rsidRPr="000B2FFC" w:rsidRDefault="000B2FFC" w:rsidP="000B2FFC">
      <w:r w:rsidRPr="000B2FFC">
        <w:t xml:space="preserve">A lightning strike caused the death of dozens of sheep in the community of </w:t>
      </w:r>
      <w:proofErr w:type="spellStart"/>
      <w:r w:rsidRPr="000B2FFC">
        <w:t>Tazota</w:t>
      </w:r>
      <w:proofErr w:type="spellEnd"/>
      <w:r w:rsidRPr="000B2FFC">
        <w:t xml:space="preserve"> in the province of </w:t>
      </w:r>
      <w:proofErr w:type="spellStart"/>
      <w:r w:rsidRPr="000B2FFC">
        <w:t>Sefrou</w:t>
      </w:r>
      <w:proofErr w:type="spellEnd"/>
      <w:r w:rsidRPr="000B2FFC">
        <w:t xml:space="preserve">, yesterday evening, Thursday May 30, around 4 p.m., in an area called Ben </w:t>
      </w:r>
      <w:proofErr w:type="spellStart"/>
      <w:r w:rsidRPr="000B2FFC">
        <w:t>Yedir</w:t>
      </w:r>
      <w:proofErr w:type="spellEnd"/>
      <w:r w:rsidRPr="000B2FFC">
        <w:t xml:space="preserve">, located at the road linking </w:t>
      </w:r>
      <w:proofErr w:type="spellStart"/>
      <w:r w:rsidRPr="000B2FFC">
        <w:t>Tazota</w:t>
      </w:r>
      <w:proofErr w:type="spellEnd"/>
      <w:r w:rsidRPr="000B2FFC">
        <w:t xml:space="preserve"> and </w:t>
      </w:r>
      <w:proofErr w:type="spellStart"/>
      <w:r w:rsidRPr="000B2FFC">
        <w:t>Ait</w:t>
      </w:r>
      <w:proofErr w:type="spellEnd"/>
      <w:r w:rsidRPr="000B2FFC">
        <w:t xml:space="preserve"> Shuaib. According to the stories of the people of the region, the herd is considered the entire capital of the farmer called Hisham.</w:t>
      </w:r>
    </w:p>
    <w:p w14:paraId="1F06EDA0" w14:textId="77777777" w:rsidR="000B2FFC" w:rsidRPr="000B2FFC" w:rsidRDefault="000B2FFC" w:rsidP="000B2FFC">
      <w:r w:rsidRPr="000B2FFC">
        <w:t xml:space="preserve">According to what was reported by local sources, lightning in the community of </w:t>
      </w:r>
      <w:proofErr w:type="spellStart"/>
      <w:r w:rsidRPr="000B2FFC">
        <w:t>Tazota</w:t>
      </w:r>
      <w:proofErr w:type="spellEnd"/>
      <w:r w:rsidRPr="000B2FFC">
        <w:t xml:space="preserve"> in the province of </w:t>
      </w:r>
      <w:proofErr w:type="spellStart"/>
      <w:r w:rsidRPr="000B2FFC">
        <w:t>Sefrou</w:t>
      </w:r>
      <w:proofErr w:type="spellEnd"/>
      <w:r w:rsidRPr="000B2FFC">
        <w:t xml:space="preserve"> led to the death of 48 sheep from its flock, which amounts to a total of 65 sheep.</w:t>
      </w:r>
    </w:p>
    <w:p w14:paraId="67D6DF53" w14:textId="77777777" w:rsidR="000B2FFC" w:rsidRPr="000B2FFC" w:rsidRDefault="000B2FFC" w:rsidP="000B2FFC">
      <w:r w:rsidRPr="000B2FFC">
        <w:t>The pioneers of the social network “Facebook” widely shared photos and videos documenting the moment of the sheep’s death.</w:t>
      </w:r>
    </w:p>
    <w:p w14:paraId="2EA5375E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FC"/>
    <w:rsid w:val="000B2FFC"/>
    <w:rsid w:val="0074234A"/>
    <w:rsid w:val="008141F0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DC5F"/>
  <w15:chartTrackingRefBased/>
  <w15:docId w15:val="{2E142627-DDA1-495D-ADD1-E88B0432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F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F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F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F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2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31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2024-08-06T16:09:00Z</dcterms:created>
  <dcterms:modified xsi:type="dcterms:W3CDTF">2024-08-06T16:11:00Z</dcterms:modified>
</cp:coreProperties>
</file>