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CF429" w14:textId="23233CEE" w:rsidR="00D02A4E" w:rsidRPr="0061219D" w:rsidRDefault="00D02A4E" w:rsidP="00D02A4E">
      <w:pPr>
        <w:rPr>
          <w:b/>
          <w:bCs/>
          <w:lang w:val="en"/>
        </w:rPr>
      </w:pPr>
      <w:r w:rsidRPr="0061219D">
        <w:rPr>
          <w:b/>
          <w:bCs/>
          <w:lang w:val="en"/>
        </w:rPr>
        <w:t xml:space="preserve">Lightning strike leaves one dead, two injured in </w:t>
      </w:r>
      <w:proofErr w:type="spellStart"/>
      <w:r w:rsidRPr="0061219D">
        <w:rPr>
          <w:b/>
          <w:bCs/>
          <w:lang w:val="en"/>
        </w:rPr>
        <w:t>Pakwach</w:t>
      </w:r>
      <w:proofErr w:type="spellEnd"/>
      <w:r w:rsidRPr="0061219D">
        <w:rPr>
          <w:b/>
          <w:bCs/>
          <w:lang w:val="en"/>
        </w:rPr>
        <w:t>-Uganda</w:t>
      </w:r>
      <w:r w:rsidRPr="0061219D">
        <w:rPr>
          <w:b/>
          <w:bCs/>
          <w:lang w:val="en"/>
        </w:rPr>
        <w:br/>
      </w:r>
      <w:r w:rsidRPr="0061219D">
        <w:rPr>
          <w:b/>
          <w:bCs/>
          <w:lang w:val="en"/>
        </w:rPr>
        <w:br/>
      </w:r>
      <w:hyperlink r:id="rId4" w:history="1">
        <w:r w:rsidRPr="0061219D">
          <w:rPr>
            <w:rStyle w:val="Hyperlink"/>
          </w:rPr>
          <w:t>https://www.newvision.co.ug/category/news/lightning-strike-leaves-one-dead-two-injured-NV_190396</w:t>
        </w:r>
      </w:hyperlink>
      <w:r w:rsidRPr="0061219D">
        <w:rPr>
          <w:b/>
          <w:bCs/>
          <w:lang w:val="en"/>
        </w:rPr>
        <w:br/>
      </w:r>
      <w:r w:rsidRPr="0061219D">
        <w:rPr>
          <w:b/>
          <w:bCs/>
          <w:lang w:val="en"/>
        </w:rPr>
        <w:br/>
        <w:t>18 June, 2024</w:t>
      </w:r>
    </w:p>
    <w:p w14:paraId="4ECA3351" w14:textId="19E53C72" w:rsidR="00D02A4E" w:rsidRPr="0061219D" w:rsidRDefault="00D02A4E" w:rsidP="00D02A4E">
      <w:pPr>
        <w:rPr>
          <w:kern w:val="0"/>
          <w:lang w:val="en"/>
        </w:rPr>
      </w:pPr>
      <w:r w:rsidRPr="0061219D">
        <w:rPr>
          <w:kern w:val="0"/>
          <w:lang w:val="en"/>
        </w:rPr>
        <w:t xml:space="preserve">One person was struck dead and two others, including the LC1 chairperson of </w:t>
      </w:r>
      <w:proofErr w:type="spellStart"/>
      <w:r w:rsidRPr="0061219D">
        <w:rPr>
          <w:kern w:val="0"/>
          <w:lang w:val="en"/>
        </w:rPr>
        <w:t>Pajobi</w:t>
      </w:r>
      <w:proofErr w:type="spellEnd"/>
      <w:r w:rsidRPr="0061219D">
        <w:rPr>
          <w:kern w:val="0"/>
          <w:lang w:val="en"/>
        </w:rPr>
        <w:t xml:space="preserve"> South Cell, are nursing injuries from a lightning incident on June 16, 2024.</w:t>
      </w:r>
      <w:r w:rsidRPr="0061219D">
        <w:rPr>
          <w:kern w:val="0"/>
          <w:lang w:val="en"/>
        </w:rPr>
        <w:br/>
      </w:r>
    </w:p>
    <w:p w14:paraId="3E1F8FF4" w14:textId="0A4CADEB" w:rsidR="00D02A4E" w:rsidRPr="0061219D" w:rsidRDefault="00D02A4E" w:rsidP="00D02A4E">
      <w:pPr>
        <w:rPr>
          <w:kern w:val="0"/>
          <w:lang w:val="en"/>
        </w:rPr>
      </w:pPr>
      <w:r w:rsidRPr="0061219D">
        <w:rPr>
          <w:kern w:val="0"/>
          <w:lang w:val="en"/>
        </w:rPr>
        <w:t xml:space="preserve">The deceased was identified as Tiberius </w:t>
      </w:r>
      <w:proofErr w:type="spellStart"/>
      <w:r w:rsidRPr="0061219D">
        <w:rPr>
          <w:kern w:val="0"/>
          <w:lang w:val="en"/>
        </w:rPr>
        <w:t>Mungudit</w:t>
      </w:r>
      <w:proofErr w:type="spellEnd"/>
      <w:r w:rsidRPr="0061219D">
        <w:rPr>
          <w:kern w:val="0"/>
          <w:lang w:val="en"/>
        </w:rPr>
        <w:t xml:space="preserve">, commonly known as Men, a mobile money dealer. The incident occurred in </w:t>
      </w:r>
      <w:proofErr w:type="spellStart"/>
      <w:r w:rsidRPr="0061219D">
        <w:rPr>
          <w:kern w:val="0"/>
          <w:lang w:val="en"/>
        </w:rPr>
        <w:t>Pajobi</w:t>
      </w:r>
      <w:proofErr w:type="spellEnd"/>
      <w:r w:rsidRPr="0061219D">
        <w:rPr>
          <w:kern w:val="0"/>
          <w:lang w:val="en"/>
        </w:rPr>
        <w:t xml:space="preserve"> South Cell, near </w:t>
      </w:r>
      <w:proofErr w:type="spellStart"/>
      <w:r w:rsidRPr="0061219D">
        <w:rPr>
          <w:kern w:val="0"/>
          <w:lang w:val="en"/>
        </w:rPr>
        <w:t>Pakwach</w:t>
      </w:r>
      <w:proofErr w:type="spellEnd"/>
      <w:r w:rsidRPr="0061219D">
        <w:rPr>
          <w:kern w:val="0"/>
          <w:lang w:val="en"/>
        </w:rPr>
        <w:t xml:space="preserve"> Secondary School.</w:t>
      </w:r>
      <w:r w:rsidRPr="0061219D">
        <w:rPr>
          <w:kern w:val="0"/>
          <w:lang w:val="en"/>
        </w:rPr>
        <w:br/>
      </w:r>
    </w:p>
    <w:p w14:paraId="5BE26233" w14:textId="3AB8D54E" w:rsidR="00D02A4E" w:rsidRPr="0061219D" w:rsidRDefault="00D02A4E" w:rsidP="00D02A4E">
      <w:pPr>
        <w:rPr>
          <w:kern w:val="0"/>
          <w:lang w:val="en"/>
        </w:rPr>
      </w:pPr>
      <w:r w:rsidRPr="0061219D">
        <w:rPr>
          <w:kern w:val="0"/>
          <w:lang w:val="en"/>
        </w:rPr>
        <w:t>LC1 chairperson of the area, Benson Ochan, a victim of the incident, explained that he was seated under a tree where the deceased operated his mobile money business during a slight drizzle.</w:t>
      </w:r>
      <w:r w:rsidRPr="0061219D">
        <w:rPr>
          <w:kern w:val="0"/>
          <w:lang w:val="en"/>
        </w:rPr>
        <w:br/>
      </w:r>
    </w:p>
    <w:p w14:paraId="16DE2136" w14:textId="5FDBEF5F" w:rsidR="00D02A4E" w:rsidRPr="0061219D" w:rsidRDefault="00D02A4E" w:rsidP="00D02A4E">
      <w:pPr>
        <w:rPr>
          <w:kern w:val="0"/>
          <w:lang w:val="en"/>
        </w:rPr>
      </w:pPr>
      <w:r w:rsidRPr="0061219D">
        <w:rPr>
          <w:kern w:val="0"/>
          <w:lang w:val="en"/>
        </w:rPr>
        <w:t>“There was a terrible storm in the evening while I was seated next to the deceased under a tree. My phone slid off my hands, and I fell. My body was stiff, but I could hear and see what was happening,” he said.</w:t>
      </w:r>
      <w:r w:rsidRPr="0061219D">
        <w:rPr>
          <w:kern w:val="0"/>
          <w:lang w:val="en"/>
        </w:rPr>
        <w:br/>
      </w:r>
    </w:p>
    <w:p w14:paraId="62ACD08F" w14:textId="77777777" w:rsidR="00D02A4E" w:rsidRPr="0061219D" w:rsidRDefault="00D02A4E" w:rsidP="00D02A4E">
      <w:pPr>
        <w:rPr>
          <w:kern w:val="0"/>
          <w:lang w:val="en"/>
        </w:rPr>
      </w:pPr>
      <w:r w:rsidRPr="0061219D">
        <w:rPr>
          <w:kern w:val="0"/>
          <w:lang w:val="en"/>
        </w:rPr>
        <w:t xml:space="preserve">Betty </w:t>
      </w:r>
      <w:proofErr w:type="spellStart"/>
      <w:r w:rsidRPr="0061219D">
        <w:rPr>
          <w:kern w:val="0"/>
          <w:lang w:val="en"/>
        </w:rPr>
        <w:t>Oaikani</w:t>
      </w:r>
      <w:proofErr w:type="spellEnd"/>
      <w:r w:rsidRPr="0061219D">
        <w:rPr>
          <w:kern w:val="0"/>
          <w:lang w:val="en"/>
        </w:rPr>
        <w:t xml:space="preserve">, a nursing assistant at </w:t>
      </w:r>
      <w:proofErr w:type="spellStart"/>
      <w:r w:rsidRPr="0061219D">
        <w:rPr>
          <w:kern w:val="0"/>
          <w:lang w:val="en"/>
        </w:rPr>
        <w:t>Pakwach</w:t>
      </w:r>
      <w:proofErr w:type="spellEnd"/>
      <w:r w:rsidRPr="0061219D">
        <w:rPr>
          <w:kern w:val="0"/>
          <w:lang w:val="en"/>
        </w:rPr>
        <w:t xml:space="preserve"> Mission Health Centre III, confirmed that </w:t>
      </w:r>
      <w:proofErr w:type="spellStart"/>
      <w:r w:rsidRPr="0061219D">
        <w:rPr>
          <w:kern w:val="0"/>
          <w:lang w:val="en"/>
        </w:rPr>
        <w:t>Mungudit</w:t>
      </w:r>
      <w:proofErr w:type="spellEnd"/>
      <w:r w:rsidRPr="0061219D">
        <w:rPr>
          <w:kern w:val="0"/>
          <w:lang w:val="en"/>
        </w:rPr>
        <w:t xml:space="preserve"> was already lifeless when he and the other victims were brought to the facility.</w:t>
      </w:r>
    </w:p>
    <w:p w14:paraId="1AC9E3C8" w14:textId="137AE7C8" w:rsidR="00D02A4E" w:rsidRPr="0061219D" w:rsidRDefault="00D02A4E" w:rsidP="00D02A4E">
      <w:pPr>
        <w:rPr>
          <w:kern w:val="0"/>
          <w:lang w:val="en"/>
        </w:rPr>
      </w:pPr>
      <w:r w:rsidRPr="0061219D">
        <w:rPr>
          <w:kern w:val="0"/>
          <w:lang w:val="en"/>
        </w:rPr>
        <w:t>“They brought him here while he was already dead. We tried all we could, but he was not responding,” she said.</w:t>
      </w:r>
      <w:r w:rsidRPr="0061219D">
        <w:rPr>
          <w:kern w:val="0"/>
          <w:lang w:val="en"/>
        </w:rPr>
        <w:br/>
      </w:r>
    </w:p>
    <w:p w14:paraId="4E341D5D" w14:textId="6D1A9615" w:rsidR="00D02A4E" w:rsidRPr="0061219D" w:rsidRDefault="00D02A4E" w:rsidP="00D02A4E">
      <w:pPr>
        <w:rPr>
          <w:kern w:val="0"/>
          <w:lang w:val="en"/>
        </w:rPr>
      </w:pPr>
      <w:proofErr w:type="spellStart"/>
      <w:r w:rsidRPr="0061219D">
        <w:rPr>
          <w:kern w:val="0"/>
          <w:lang w:val="en"/>
        </w:rPr>
        <w:t>Oaikani</w:t>
      </w:r>
      <w:proofErr w:type="spellEnd"/>
      <w:r w:rsidRPr="0061219D">
        <w:rPr>
          <w:kern w:val="0"/>
          <w:lang w:val="en"/>
        </w:rPr>
        <w:t xml:space="preserve"> added that the two survivors are responding to the medication and are steadily recovering. She advised locals to avoid using electronic gadgets during rainfall to prevent similar incidents.</w:t>
      </w:r>
      <w:r w:rsidRPr="0061219D">
        <w:rPr>
          <w:kern w:val="0"/>
          <w:lang w:val="en"/>
        </w:rPr>
        <w:br/>
      </w:r>
    </w:p>
    <w:p w14:paraId="40574AFB" w14:textId="77777777" w:rsidR="00D02A4E" w:rsidRPr="0061219D" w:rsidRDefault="00D02A4E" w:rsidP="00D02A4E">
      <w:pPr>
        <w:rPr>
          <w:kern w:val="0"/>
          <w:lang w:val="en"/>
        </w:rPr>
      </w:pPr>
      <w:r w:rsidRPr="0061219D">
        <w:rPr>
          <w:kern w:val="0"/>
          <w:lang w:val="en"/>
        </w:rPr>
        <w:t>“Those of you who have electronic gadgets like phones and radios should switch them off while it is raining. Children should wear shoes or slippers because they will be susceptible to lightning,” she said.</w:t>
      </w:r>
    </w:p>
    <w:p w14:paraId="31428A97" w14:textId="77777777" w:rsidR="00AB52A5" w:rsidRPr="0061219D" w:rsidRDefault="00AB52A5"/>
    <w:sectPr w:rsidR="00AB52A5" w:rsidRPr="006121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A4E"/>
    <w:rsid w:val="002B2E14"/>
    <w:rsid w:val="004C4B7A"/>
    <w:rsid w:val="0061219D"/>
    <w:rsid w:val="00AB52A5"/>
    <w:rsid w:val="00CB0ABB"/>
    <w:rsid w:val="00D02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C00FA"/>
  <w15:chartTrackingRefBased/>
  <w15:docId w15:val="{84287B9C-B4DA-401E-9617-BDE70EECE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2A4E"/>
    <w:pPr>
      <w:spacing w:after="0" w:line="240" w:lineRule="auto"/>
    </w:pPr>
  </w:style>
  <w:style w:type="character" w:styleId="Hyperlink">
    <w:name w:val="Hyperlink"/>
    <w:basedOn w:val="DefaultParagraphFont"/>
    <w:uiPriority w:val="99"/>
    <w:unhideWhenUsed/>
    <w:rsid w:val="00D02A4E"/>
    <w:rPr>
      <w:color w:val="0563C1" w:themeColor="hyperlink"/>
      <w:u w:val="single"/>
    </w:rPr>
  </w:style>
  <w:style w:type="character" w:styleId="UnresolvedMention">
    <w:name w:val="Unresolved Mention"/>
    <w:basedOn w:val="DefaultParagraphFont"/>
    <w:uiPriority w:val="99"/>
    <w:semiHidden/>
    <w:unhideWhenUsed/>
    <w:rsid w:val="00D02A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485732">
      <w:bodyDiv w:val="1"/>
      <w:marLeft w:val="0"/>
      <w:marRight w:val="0"/>
      <w:marTop w:val="0"/>
      <w:marBottom w:val="0"/>
      <w:divBdr>
        <w:top w:val="none" w:sz="0" w:space="0" w:color="auto"/>
        <w:left w:val="none" w:sz="0" w:space="0" w:color="auto"/>
        <w:bottom w:val="none" w:sz="0" w:space="0" w:color="auto"/>
        <w:right w:val="none" w:sz="0" w:space="0" w:color="auto"/>
      </w:divBdr>
      <w:divsChild>
        <w:div w:id="857308940">
          <w:marLeft w:val="0"/>
          <w:marRight w:val="0"/>
          <w:marTop w:val="0"/>
          <w:marBottom w:val="0"/>
          <w:divBdr>
            <w:top w:val="none" w:sz="0" w:space="0" w:color="auto"/>
            <w:left w:val="none" w:sz="0" w:space="0" w:color="auto"/>
            <w:bottom w:val="none" w:sz="0" w:space="0" w:color="auto"/>
            <w:right w:val="none" w:sz="0" w:space="0" w:color="auto"/>
          </w:divBdr>
          <w:divsChild>
            <w:div w:id="383067498">
              <w:marLeft w:val="0"/>
              <w:marRight w:val="0"/>
              <w:marTop w:val="0"/>
              <w:marBottom w:val="0"/>
              <w:divBdr>
                <w:top w:val="none" w:sz="0" w:space="0" w:color="auto"/>
                <w:left w:val="none" w:sz="0" w:space="0" w:color="auto"/>
                <w:bottom w:val="none" w:sz="0" w:space="0" w:color="auto"/>
                <w:right w:val="none" w:sz="0" w:space="0" w:color="auto"/>
              </w:divBdr>
              <w:divsChild>
                <w:div w:id="1781489094">
                  <w:marLeft w:val="0"/>
                  <w:marRight w:val="0"/>
                  <w:marTop w:val="0"/>
                  <w:marBottom w:val="0"/>
                  <w:divBdr>
                    <w:top w:val="none" w:sz="0" w:space="0" w:color="auto"/>
                    <w:left w:val="none" w:sz="0" w:space="0" w:color="auto"/>
                    <w:bottom w:val="none" w:sz="0" w:space="0" w:color="auto"/>
                    <w:right w:val="none" w:sz="0" w:space="0" w:color="auto"/>
                  </w:divBdr>
                  <w:divsChild>
                    <w:div w:id="160923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044146">
              <w:marLeft w:val="0"/>
              <w:marRight w:val="0"/>
              <w:marTop w:val="0"/>
              <w:marBottom w:val="0"/>
              <w:divBdr>
                <w:top w:val="none" w:sz="0" w:space="0" w:color="auto"/>
                <w:left w:val="none" w:sz="0" w:space="0" w:color="auto"/>
                <w:bottom w:val="none" w:sz="0" w:space="0" w:color="auto"/>
                <w:right w:val="none" w:sz="0" w:space="0" w:color="auto"/>
              </w:divBdr>
              <w:divsChild>
                <w:div w:id="140005487">
                  <w:marLeft w:val="0"/>
                  <w:marRight w:val="0"/>
                  <w:marTop w:val="0"/>
                  <w:marBottom w:val="0"/>
                  <w:divBdr>
                    <w:top w:val="none" w:sz="0" w:space="0" w:color="auto"/>
                    <w:left w:val="none" w:sz="0" w:space="0" w:color="auto"/>
                    <w:bottom w:val="none" w:sz="0" w:space="0" w:color="auto"/>
                    <w:right w:val="none" w:sz="0" w:space="0" w:color="auto"/>
                  </w:divBdr>
                  <w:divsChild>
                    <w:div w:id="195656152">
                      <w:marLeft w:val="0"/>
                      <w:marRight w:val="0"/>
                      <w:marTop w:val="0"/>
                      <w:marBottom w:val="0"/>
                      <w:divBdr>
                        <w:top w:val="none" w:sz="0" w:space="0" w:color="auto"/>
                        <w:left w:val="none" w:sz="0" w:space="0" w:color="auto"/>
                        <w:bottom w:val="none" w:sz="0" w:space="0" w:color="auto"/>
                        <w:right w:val="none" w:sz="0" w:space="0" w:color="auto"/>
                      </w:divBdr>
                      <w:divsChild>
                        <w:div w:id="200481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ewvision.co.ug/category/news/lightning-strike-leaves-one-dead-two-injured-NV_1903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257</Words>
  <Characters>1466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HAVANNAH</dc:creator>
  <cp:keywords/>
  <dc:description/>
  <cp:lastModifiedBy>HAVANNAH</cp:lastModifiedBy>
  <cp:revision>2</cp:revision>
  <dcterms:created xsi:type="dcterms:W3CDTF">2024-06-19T06:49:00Z</dcterms:created>
  <dcterms:modified xsi:type="dcterms:W3CDTF">2024-06-19T07:07:00Z</dcterms:modified>
</cp:coreProperties>
</file>