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3B25" w14:textId="641673FC" w:rsidR="0078368A" w:rsidRPr="0078368A" w:rsidRDefault="004834F5" w:rsidP="000F44E0">
      <w:pPr>
        <w:jc w:val="both"/>
        <w:rPr>
          <w:rFonts w:ascii="Times New Roman" w:hAnsi="Times New Roman" w:cs="Times New Roman"/>
          <w:sz w:val="28"/>
          <w:szCs w:val="28"/>
          <w:lang w:val="en-US" w:eastAsia="en-UG"/>
        </w:rPr>
      </w:pPr>
      <w:r w:rsidRPr="0078368A">
        <w:rPr>
          <w:rFonts w:ascii="Times New Roman" w:hAnsi="Times New Roman" w:cs="Times New Roman"/>
          <w:sz w:val="28"/>
          <w:szCs w:val="28"/>
          <w:lang w:eastAsia="en-UG"/>
        </w:rPr>
        <w:t xml:space="preserve">Lightning Strikes Four </w:t>
      </w:r>
      <w:proofErr w:type="spellStart"/>
      <w:r w:rsidRPr="0078368A">
        <w:rPr>
          <w:rFonts w:ascii="Times New Roman" w:hAnsi="Times New Roman" w:cs="Times New Roman"/>
          <w:sz w:val="28"/>
          <w:szCs w:val="28"/>
          <w:lang w:val="en-US" w:eastAsia="en-UG"/>
        </w:rPr>
        <w:t>i</w:t>
      </w:r>
      <w:proofErr w:type="spellEnd"/>
      <w:r w:rsidRPr="0078368A">
        <w:rPr>
          <w:rFonts w:ascii="Times New Roman" w:hAnsi="Times New Roman" w:cs="Times New Roman"/>
          <w:sz w:val="28"/>
          <w:szCs w:val="28"/>
          <w:lang w:eastAsia="en-UG"/>
        </w:rPr>
        <w:t>n Trans Mara</w:t>
      </w:r>
    </w:p>
    <w:p w14:paraId="11CFC2C6" w14:textId="031D1F6D" w:rsidR="004834F5" w:rsidRPr="0078368A" w:rsidRDefault="004834F5" w:rsidP="000F44E0">
      <w:pPr>
        <w:jc w:val="both"/>
        <w:rPr>
          <w:rFonts w:ascii="Times New Roman" w:hAnsi="Times New Roman" w:cs="Times New Roman"/>
          <w:sz w:val="28"/>
          <w:szCs w:val="28"/>
          <w:lang w:val="en-US" w:eastAsia="en-UG"/>
        </w:rPr>
      </w:pPr>
      <w:r w:rsidRPr="0078368A">
        <w:rPr>
          <w:rFonts w:ascii="Times New Roman" w:hAnsi="Times New Roman" w:cs="Times New Roman"/>
          <w:sz w:val="28"/>
          <w:szCs w:val="28"/>
          <w:lang w:val="en-US" w:eastAsia="en-UG"/>
        </w:rPr>
        <w:t>Kenya</w:t>
      </w:r>
    </w:p>
    <w:p w14:paraId="626F7FDF" w14:textId="6F91D2E7" w:rsidR="004834F5" w:rsidRPr="0078368A" w:rsidRDefault="000F44E0" w:rsidP="000F44E0">
      <w:pPr>
        <w:jc w:val="both"/>
        <w:rPr>
          <w:rFonts w:ascii="Times New Roman" w:hAnsi="Times New Roman" w:cs="Times New Roman"/>
          <w:sz w:val="28"/>
          <w:szCs w:val="28"/>
          <w:lang w:eastAsia="en-UG"/>
        </w:rPr>
      </w:pPr>
      <w:hyperlink r:id="rId4" w:history="1">
        <w:r w:rsidR="004834F5" w:rsidRPr="0078368A">
          <w:rPr>
            <w:rStyle w:val="Hyperlink"/>
            <w:rFonts w:ascii="Times New Roman" w:eastAsia="Times New Roman" w:hAnsi="Times New Roman" w:cs="Times New Roman"/>
            <w:kern w:val="36"/>
            <w:sz w:val="28"/>
            <w:szCs w:val="28"/>
            <w:lang w:eastAsia="en-UG"/>
            <w14:ligatures w14:val="none"/>
          </w:rPr>
          <w:t>https://www.kenyanews.go.ke/lightning-strikes-four-in-trans-mara/</w:t>
        </w:r>
      </w:hyperlink>
    </w:p>
    <w:p w14:paraId="61CFFABC" w14:textId="294C9321" w:rsidR="004834F5" w:rsidRPr="0078368A" w:rsidRDefault="004834F5" w:rsidP="000F44E0">
      <w:pPr>
        <w:jc w:val="both"/>
        <w:rPr>
          <w:rFonts w:ascii="Times New Roman" w:hAnsi="Times New Roman" w:cs="Times New Roman"/>
          <w:sz w:val="28"/>
          <w:szCs w:val="28"/>
          <w:lang w:val="en-US" w:eastAsia="en-UG"/>
        </w:rPr>
      </w:pPr>
      <w:r w:rsidRPr="0078368A">
        <w:rPr>
          <w:rFonts w:ascii="Times New Roman" w:hAnsi="Times New Roman" w:cs="Times New Roman"/>
          <w:sz w:val="28"/>
          <w:szCs w:val="28"/>
          <w:lang w:val="en-US" w:eastAsia="en-UG"/>
        </w:rPr>
        <w:t>08/Nov/2023</w:t>
      </w:r>
    </w:p>
    <w:p w14:paraId="026E59FA" w14:textId="77777777" w:rsidR="000F44E0" w:rsidRPr="000F44E0" w:rsidRDefault="000F44E0" w:rsidP="000F44E0">
      <w:pPr>
        <w:pStyle w:val="NormalWeb"/>
        <w:jc w:val="both"/>
        <w:rPr>
          <w:lang w:val="en-US" w:eastAsia="en-US"/>
        </w:rPr>
      </w:pPr>
      <w:r>
        <w:rPr>
          <w:color w:val="777777"/>
          <w:sz w:val="28"/>
          <w:szCs w:val="28"/>
          <w:lang w:val="en-US"/>
        </w:rPr>
        <w:t xml:space="preserve"> </w:t>
      </w:r>
      <w:r w:rsidRPr="000F44E0">
        <w:rPr>
          <w:lang w:val="en-US" w:eastAsia="en-US"/>
        </w:rPr>
        <w:t xml:space="preserve">Four people in </w:t>
      </w:r>
      <w:proofErr w:type="spellStart"/>
      <w:r w:rsidRPr="000F44E0">
        <w:rPr>
          <w:lang w:val="en-US" w:eastAsia="en-US"/>
        </w:rPr>
        <w:t>Kisima</w:t>
      </w:r>
      <w:proofErr w:type="spellEnd"/>
      <w:r w:rsidRPr="000F44E0">
        <w:rPr>
          <w:lang w:val="en-US" w:eastAsia="en-US"/>
        </w:rPr>
        <w:t xml:space="preserve"> village of Tran</w:t>
      </w:r>
      <w:bookmarkStart w:id="0" w:name="_GoBack"/>
      <w:bookmarkEnd w:id="0"/>
      <w:r w:rsidRPr="000F44E0">
        <w:rPr>
          <w:lang w:val="en-US" w:eastAsia="en-US"/>
        </w:rPr>
        <w:t>s Mara west sub-county were hospitalized after they were struck by lightning while sleeping in their house.</w:t>
      </w:r>
    </w:p>
    <w:p w14:paraId="5E7E8956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area chief Francis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Ntukusoi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said the lightning struck late at night causing serious injuries to the four family members who were sleeping at the time of the incident.</w:t>
      </w:r>
    </w:p>
    <w:p w14:paraId="376786F4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“Lightning struck their house as the family members slept, and lucky enough, no one died. Three of the affected are adults and a one-year-old child. We managed to rush them to the hospital where they are receiving medication,”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Ntukusoi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said.</w:t>
      </w:r>
    </w:p>
    <w:p w14:paraId="19B11FE6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He at the same time urged residents to avoid crossing flooded rivers and ensure their children were indoors during the rainy season to avert dangers posed by the rainy weather</w:t>
      </w:r>
    </w:p>
    <w:p w14:paraId="3B218B8E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Ntukusoi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also asked the county government to install lightning arrestors in areas that were prone to thunderstorms and lightning.</w:t>
      </w:r>
    </w:p>
    <w:p w14:paraId="10F387A0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“I call upon the government to install thunderstorm arrestors in areas that are commonly struck by lightning,” he said.</w:t>
      </w:r>
    </w:p>
    <w:p w14:paraId="69A6D213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Last month, one person died while another was left fighting for his life in the hospital after they were struck by lightning at Triangle Shopping Center near the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Maasai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Mau Forest in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Narok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South Sub County.</w:t>
      </w:r>
    </w:p>
    <w:p w14:paraId="3FD611A6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County Director of Meteorological Services Peter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Karanja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confirmed most parts of the county are likely to receive rainfall with some parts of Trans Mara and </w:t>
      </w:r>
      <w:proofErr w:type="spellStart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Narok</w:t>
      </w:r>
      <w:proofErr w:type="spellEnd"/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North receiving 10mm to 50mm this week.</w:t>
      </w:r>
    </w:p>
    <w:p w14:paraId="3A92008A" w14:textId="77777777" w:rsidR="000F44E0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According to the weatherman, the mornings are likely to be generally sunny but occasional rains may occur in a few places.</w:t>
      </w:r>
    </w:p>
    <w:p w14:paraId="0A5FB2FE" w14:textId="46164F7B" w:rsidR="004834F5" w:rsidRPr="000F44E0" w:rsidRDefault="000F44E0" w:rsidP="000F4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F44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forecast showed that afternoon showers and thunderstorms are likely to occur in several places with nights being partly cloudy though showers may occur over a few places.</w:t>
      </w:r>
      <w:r w:rsidR="0078368A">
        <w:rPr>
          <w:rFonts w:ascii="Times New Roman" w:hAnsi="Times New Roman" w:cs="Times New Roman"/>
          <w:color w:val="777777"/>
          <w:sz w:val="28"/>
          <w:szCs w:val="28"/>
          <w:lang w:val="en-US"/>
        </w:rPr>
        <w:t xml:space="preserve"> </w:t>
      </w:r>
    </w:p>
    <w:sectPr w:rsidR="004834F5" w:rsidRPr="000F4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F5"/>
    <w:rsid w:val="000F44E0"/>
    <w:rsid w:val="004834F5"/>
    <w:rsid w:val="007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4F93"/>
  <w15:chartTrackingRefBased/>
  <w15:docId w15:val="{7381F834-FDF7-4946-8FB6-BC4CCA9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4834F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nyanews.go.ke/lightning-strikes-four-in-trans-ma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4</cp:revision>
  <dcterms:created xsi:type="dcterms:W3CDTF">2023-11-10T17:29:00Z</dcterms:created>
  <dcterms:modified xsi:type="dcterms:W3CDTF">2023-11-10T17:32:00Z</dcterms:modified>
</cp:coreProperties>
</file>