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159" w:rsidRPr="00A64159" w:rsidRDefault="00A64159" w:rsidP="00A64159">
      <w:pPr>
        <w:spacing w:before="100" w:beforeAutospacing="1" w:after="100" w:afterAutospacing="1"/>
        <w:outlineLvl w:val="0"/>
        <w:rPr>
          <w:rFonts w:eastAsia="Times New Roman" w:cs="Arial"/>
          <w:b/>
          <w:bCs/>
          <w:color w:val="333333"/>
          <w:kern w:val="36"/>
          <w:lang w:val="en"/>
        </w:rPr>
      </w:pPr>
      <w:bookmarkStart w:id="0" w:name="_GoBack"/>
      <w:bookmarkEnd w:id="0"/>
      <w:r w:rsidRPr="00A64159">
        <w:rPr>
          <w:rFonts w:eastAsia="Times New Roman" w:cs="Arial"/>
          <w:b/>
          <w:bCs/>
          <w:color w:val="333333"/>
          <w:kern w:val="36"/>
          <w:lang w:val="en"/>
        </w:rPr>
        <w:t>Tanzania: Two Police Officers Cheat Death After Lightning Strike in Kigoma</w:t>
      </w:r>
    </w:p>
    <w:p w:rsidR="00A64159" w:rsidRPr="00A64159" w:rsidRDefault="00A64159" w:rsidP="00A64159">
      <w:pPr>
        <w:rPr>
          <w:rFonts w:eastAsia="Times New Roman" w:cs="Arial"/>
          <w:color w:val="333333"/>
          <w:lang w:val="en"/>
        </w:rPr>
      </w:pPr>
      <w:r w:rsidRPr="00A64159">
        <w:rPr>
          <w:rFonts w:eastAsia="Times New Roman" w:cs="Arial"/>
          <w:color w:val="333333"/>
          <w:lang w:val="en"/>
        </w:rPr>
        <w:t>21 February 2018</w:t>
      </w:r>
    </w:p>
    <w:p w:rsidR="00A64159" w:rsidRPr="001A1DB6" w:rsidRDefault="007719CF" w:rsidP="00A64159">
      <w:pPr>
        <w:spacing w:beforeAutospacing="1" w:afterAutospacing="1"/>
        <w:outlineLvl w:val="1"/>
        <w:rPr>
          <w:rFonts w:eastAsia="Times New Roman" w:cs="Arial"/>
          <w:bCs/>
          <w:lang w:val="en"/>
        </w:rPr>
      </w:pPr>
      <w:hyperlink r:id="rId7" w:tgtFrame="_blank" w:tooltip="Visit The Citizen (Dar es Salaam)" w:history="1">
        <w:r w:rsidR="00A64159" w:rsidRPr="001A1DB6">
          <w:rPr>
            <w:rFonts w:eastAsia="Times New Roman" w:cs="Arial"/>
            <w:bCs/>
            <w:lang w:val="en"/>
          </w:rPr>
          <w:t xml:space="preserve">The Citizen (Dar </w:t>
        </w:r>
        <w:proofErr w:type="spellStart"/>
        <w:r w:rsidR="00A64159" w:rsidRPr="001A1DB6">
          <w:rPr>
            <w:rFonts w:eastAsia="Times New Roman" w:cs="Arial"/>
            <w:bCs/>
            <w:lang w:val="en"/>
          </w:rPr>
          <w:t>es</w:t>
        </w:r>
        <w:proofErr w:type="spellEnd"/>
        <w:r w:rsidR="00A64159" w:rsidRPr="001A1DB6">
          <w:rPr>
            <w:rFonts w:eastAsia="Times New Roman" w:cs="Arial"/>
            <w:bCs/>
            <w:lang w:val="en"/>
          </w:rPr>
          <w:t xml:space="preserve"> Salaam) </w:t>
        </w:r>
      </w:hyperlink>
    </w:p>
    <w:p w:rsidR="00A64159" w:rsidRPr="00A64159" w:rsidRDefault="007719CF">
      <w:pPr>
        <w:rPr>
          <w:u w:val="single"/>
        </w:rPr>
      </w:pPr>
      <w:hyperlink r:id="rId8" w:history="1">
        <w:r w:rsidR="00A64159" w:rsidRPr="00A64159">
          <w:rPr>
            <w:rStyle w:val="Hyperlink"/>
            <w:u w:val="single"/>
          </w:rPr>
          <w:t>http://allafrica.com/stories/201802210901.html</w:t>
        </w:r>
      </w:hyperlink>
    </w:p>
    <w:p w:rsidR="00A64159" w:rsidRPr="00A64159" w:rsidRDefault="00A64159"/>
    <w:p w:rsidR="00A64159" w:rsidRPr="00A64159" w:rsidRDefault="00A64159" w:rsidP="00A64159">
      <w:pPr>
        <w:rPr>
          <w:rFonts w:eastAsia="Times New Roman" w:cs="Arial"/>
          <w:color w:val="333333"/>
          <w:lang w:val="en"/>
        </w:rPr>
      </w:pPr>
      <w:r w:rsidRPr="00A64159">
        <w:rPr>
          <w:rFonts w:eastAsia="Times New Roman" w:cs="Arial"/>
          <w:color w:val="333333"/>
          <w:lang w:val="en"/>
        </w:rPr>
        <w:t xml:space="preserve">By Anthony </w:t>
      </w:r>
      <w:proofErr w:type="spellStart"/>
      <w:r w:rsidRPr="00A64159">
        <w:rPr>
          <w:rFonts w:eastAsia="Times New Roman" w:cs="Arial"/>
          <w:color w:val="333333"/>
          <w:lang w:val="en"/>
        </w:rPr>
        <w:t>Kayanda</w:t>
      </w:r>
      <w:proofErr w:type="spellEnd"/>
    </w:p>
    <w:p w:rsidR="00A64159" w:rsidRPr="00A64159" w:rsidRDefault="00A64159" w:rsidP="00A64159">
      <w:pPr>
        <w:spacing w:before="100" w:beforeAutospacing="1" w:after="100" w:afterAutospacing="1"/>
        <w:rPr>
          <w:rFonts w:eastAsia="Times New Roman" w:cs="Arial"/>
          <w:color w:val="333333"/>
          <w:lang w:val="en"/>
        </w:rPr>
      </w:pPr>
      <w:r w:rsidRPr="00A64159">
        <w:rPr>
          <w:rFonts w:eastAsia="Times New Roman" w:cs="Arial"/>
          <w:color w:val="333333"/>
          <w:lang w:val="en"/>
        </w:rPr>
        <w:t>Kigoma — Two police officers cheated death here Tuesday, February 20, after they were struck with lighting that left their skins peeling off.</w:t>
      </w:r>
    </w:p>
    <w:p w:rsidR="00A64159" w:rsidRPr="00A64159" w:rsidRDefault="00A64159" w:rsidP="00A64159">
      <w:pPr>
        <w:spacing w:before="100" w:beforeAutospacing="1" w:after="100" w:afterAutospacing="1"/>
        <w:rPr>
          <w:rFonts w:eastAsia="Times New Roman" w:cs="Arial"/>
          <w:color w:val="333333"/>
          <w:lang w:val="en"/>
        </w:rPr>
      </w:pPr>
      <w:r w:rsidRPr="00A64159">
        <w:rPr>
          <w:rFonts w:eastAsia="Times New Roman" w:cs="Arial"/>
          <w:color w:val="333333"/>
          <w:lang w:val="en"/>
        </w:rPr>
        <w:t xml:space="preserve">The Kigoma Regional Police Commander, Mr Martin Otieno said here on Wednesday, February 21, that the police officers had taken shelter in their tent at the </w:t>
      </w:r>
      <w:proofErr w:type="spellStart"/>
      <w:r w:rsidRPr="00A64159">
        <w:rPr>
          <w:rFonts w:eastAsia="Times New Roman" w:cs="Arial"/>
          <w:color w:val="333333"/>
          <w:lang w:val="en"/>
        </w:rPr>
        <w:t>Mtendeli</w:t>
      </w:r>
      <w:proofErr w:type="spellEnd"/>
      <w:r w:rsidRPr="00A64159">
        <w:rPr>
          <w:rFonts w:eastAsia="Times New Roman" w:cs="Arial"/>
          <w:color w:val="333333"/>
          <w:lang w:val="en"/>
        </w:rPr>
        <w:t xml:space="preserve"> Refugees Camp in </w:t>
      </w:r>
      <w:proofErr w:type="spellStart"/>
      <w:r w:rsidRPr="00A64159">
        <w:rPr>
          <w:rFonts w:eastAsia="Times New Roman" w:cs="Arial"/>
          <w:color w:val="333333"/>
          <w:lang w:val="en"/>
        </w:rPr>
        <w:t>Kakonko</w:t>
      </w:r>
      <w:proofErr w:type="spellEnd"/>
      <w:r w:rsidRPr="00A64159">
        <w:rPr>
          <w:rFonts w:eastAsia="Times New Roman" w:cs="Arial"/>
          <w:color w:val="333333"/>
          <w:lang w:val="en"/>
        </w:rPr>
        <w:t xml:space="preserve"> District, Kigoma during a rainy day, when the lightning struck.</w:t>
      </w:r>
    </w:p>
    <w:p w:rsidR="00A64159" w:rsidRPr="00A64159" w:rsidRDefault="00A64159" w:rsidP="00A64159">
      <w:pPr>
        <w:spacing w:before="100" w:beforeAutospacing="1" w:after="100" w:afterAutospacing="1"/>
        <w:rPr>
          <w:rFonts w:eastAsia="Times New Roman" w:cs="Arial"/>
          <w:color w:val="333333"/>
          <w:lang w:val="en"/>
        </w:rPr>
      </w:pPr>
      <w:r w:rsidRPr="00A64159">
        <w:rPr>
          <w:rFonts w:eastAsia="Times New Roman" w:cs="Arial"/>
          <w:color w:val="333333"/>
          <w:lang w:val="en"/>
        </w:rPr>
        <w:t>Police Constable Albert sustained burns close to his left eye, on the stomach and on the waist. The lighting also burned his shoes and clothes while Sergeant Solomon sustained burns in his legs.</w:t>
      </w:r>
    </w:p>
    <w:p w:rsidR="00A64159" w:rsidRPr="00A64159" w:rsidRDefault="00A64159" w:rsidP="00A64159">
      <w:pPr>
        <w:spacing w:before="100" w:beforeAutospacing="1" w:after="100" w:afterAutospacing="1"/>
        <w:rPr>
          <w:rFonts w:eastAsia="Times New Roman" w:cs="Arial"/>
          <w:color w:val="333333"/>
          <w:lang w:val="en"/>
        </w:rPr>
      </w:pPr>
      <w:r w:rsidRPr="00A64159">
        <w:rPr>
          <w:rFonts w:eastAsia="Times New Roman" w:cs="Arial"/>
          <w:color w:val="333333"/>
          <w:lang w:val="en"/>
        </w:rPr>
        <w:t>"The police officers were rushed to a health centre that is operated by the Red Cross Society at the camp. They were treated and discharged," said Mr Otieno.</w:t>
      </w:r>
    </w:p>
    <w:p w:rsidR="00A64159" w:rsidRPr="00A64159" w:rsidRDefault="00A64159" w:rsidP="00A64159">
      <w:pPr>
        <w:spacing w:before="100" w:beforeAutospacing="1" w:after="100" w:afterAutospacing="1"/>
        <w:rPr>
          <w:rFonts w:eastAsia="Times New Roman" w:cs="Arial"/>
          <w:color w:val="333333"/>
          <w:lang w:val="en"/>
        </w:rPr>
      </w:pPr>
      <w:r w:rsidRPr="00A64159">
        <w:rPr>
          <w:rFonts w:eastAsia="Times New Roman" w:cs="Arial"/>
          <w:color w:val="333333"/>
          <w:lang w:val="en"/>
        </w:rPr>
        <w:t>Fatalities during lightning storms are common in Kigoma and the entire northwestern regions of the country especially during rainy seasons, which typically occur in October/November and March/April.</w:t>
      </w:r>
    </w:p>
    <w:p w:rsidR="00A64159" w:rsidRPr="00A64159" w:rsidRDefault="00A64159"/>
    <w:sectPr w:rsidR="00A64159" w:rsidRPr="00A6415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9CF" w:rsidRDefault="007719CF" w:rsidP="00A64159">
      <w:r>
        <w:separator/>
      </w:r>
    </w:p>
  </w:endnote>
  <w:endnote w:type="continuationSeparator" w:id="0">
    <w:p w:rsidR="007719CF" w:rsidRDefault="007719CF" w:rsidP="00A6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159" w:rsidRDefault="00A64159">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9615170</wp:posOffset>
              </wp:positionV>
              <wp:extent cx="7772400" cy="252095"/>
              <wp:effectExtent l="0" t="0" r="0" b="14605"/>
              <wp:wrapNone/>
              <wp:docPr id="1" name="MSIPCM53fe4677870511d3a2276fc5" descr="{&quot;HashCode&quot;:-135254259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4159" w:rsidRPr="00A64159" w:rsidRDefault="00A64159" w:rsidP="00A64159">
                          <w:pPr>
                            <w:jc w:val="center"/>
                            <w:rPr>
                              <w:rFonts w:ascii="Arial" w:hAnsi="Arial" w:cs="Arial"/>
                              <w:color w:val="404040"/>
                            </w:rPr>
                          </w:pPr>
                          <w:r w:rsidRPr="00A64159">
                            <w:rPr>
                              <w:rFonts w:ascii="Arial" w:hAnsi="Arial" w:cs="Arial"/>
                              <w:color w:val="404040"/>
                            </w:rPr>
                            <w:t>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3fe4677870511d3a2276fc5" o:spid="_x0000_s1026" type="#_x0000_t202" alt="{&quot;HashCode&quot;:-1352542594,&quot;Height&quot;:792.0,&quot;Width&quot;:612.0,&quot;Placement&quot;:&quot;Footer&quot;,&quot;Index&quot;:&quot;Primary&quot;,&quot;Section&quot;:1,&quot;Top&quot;:0.0,&quot;Left&quot;:0.0}" style="position:absolute;margin-left:0;margin-top:757.1pt;width:612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" o:allowincell="f" filled="f" stroked="f" strokeweight=".5pt">
              <v:fill o:detectmouseclick="t"/>
              <v:textbox inset=",0,,0">
                <w:txbxContent>
                  <w:p w:rsidR="00A64159" w:rsidRPr="00A64159" w:rsidRDefault="00A64159" w:rsidP="00A64159">
                    <w:pPr>
                      <w:jc w:val="center"/>
                      <w:rPr>
                        <w:rFonts w:ascii="Arial" w:hAnsi="Arial" w:cs="Arial"/>
                        <w:color w:val="404040"/>
                      </w:rPr>
                    </w:pPr>
                    <w:r w:rsidRPr="00A64159">
                      <w:rPr>
                        <w:rFonts w:ascii="Arial" w:hAnsi="Arial" w:cs="Arial"/>
                        <w:color w:val="40404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9CF" w:rsidRDefault="007719CF" w:rsidP="00A64159">
      <w:r>
        <w:separator/>
      </w:r>
    </w:p>
  </w:footnote>
  <w:footnote w:type="continuationSeparator" w:id="0">
    <w:p w:rsidR="007719CF" w:rsidRDefault="007719CF" w:rsidP="00A6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8C646F3"/>
    <w:multiLevelType w:val="multilevel"/>
    <w:tmpl w:val="3210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59"/>
    <w:rsid w:val="001A1DB6"/>
    <w:rsid w:val="00366B63"/>
    <w:rsid w:val="007719CF"/>
    <w:rsid w:val="00855F03"/>
    <w:rsid w:val="00872C7A"/>
    <w:rsid w:val="00A6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E19ABA-15AC-4A75-AE85-929BB52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A64159"/>
    <w:pPr>
      <w:spacing w:before="100" w:beforeAutospacing="1" w:after="100" w:afterAutospacing="1"/>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A64159"/>
    <w:pPr>
      <w:spacing w:before="100" w:beforeAutospacing="1" w:after="100" w:afterAutospacing="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A64159"/>
    <w:rPr>
      <w:i/>
      <w:iCs/>
    </w:rPr>
  </w:style>
  <w:style w:type="paragraph" w:customStyle="1" w:styleId="story-body-text">
    <w:name w:val="story-body-text"/>
    <w:basedOn w:val="Normal"/>
    <w:rsid w:val="00A64159"/>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64159"/>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A64159"/>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64159"/>
    <w:rPr>
      <w:strike w:val="0"/>
      <w:dstrike w:val="0"/>
      <w:color w:val="10579F"/>
      <w:u w:val="none"/>
      <w:effect w:val="none"/>
      <w:shd w:val="clear" w:color="auto" w:fill="auto"/>
      <w:vertAlign w:val="baseline"/>
    </w:rPr>
  </w:style>
  <w:style w:type="paragraph" w:styleId="Header">
    <w:name w:val="header"/>
    <w:basedOn w:val="Normal"/>
    <w:link w:val="HeaderChar"/>
    <w:uiPriority w:val="99"/>
    <w:unhideWhenUsed/>
    <w:rsid w:val="00A64159"/>
    <w:pPr>
      <w:tabs>
        <w:tab w:val="center" w:pos="4680"/>
        <w:tab w:val="right" w:pos="9360"/>
      </w:tabs>
    </w:pPr>
  </w:style>
  <w:style w:type="character" w:customStyle="1" w:styleId="HeaderChar">
    <w:name w:val="Header Char"/>
    <w:basedOn w:val="DefaultParagraphFont"/>
    <w:link w:val="Header"/>
    <w:uiPriority w:val="99"/>
    <w:rsid w:val="00A64159"/>
  </w:style>
  <w:style w:type="paragraph" w:styleId="Footer">
    <w:name w:val="footer"/>
    <w:basedOn w:val="Normal"/>
    <w:link w:val="FooterChar"/>
    <w:uiPriority w:val="99"/>
    <w:unhideWhenUsed/>
    <w:rsid w:val="00A64159"/>
    <w:pPr>
      <w:tabs>
        <w:tab w:val="center" w:pos="4680"/>
        <w:tab w:val="right" w:pos="9360"/>
      </w:tabs>
    </w:pPr>
  </w:style>
  <w:style w:type="character" w:customStyle="1" w:styleId="FooterChar">
    <w:name w:val="Footer Char"/>
    <w:basedOn w:val="DefaultParagraphFont"/>
    <w:link w:val="Footer"/>
    <w:uiPriority w:val="99"/>
    <w:rsid w:val="00A6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56753">
      <w:bodyDiv w:val="1"/>
      <w:marLeft w:val="0"/>
      <w:marRight w:val="0"/>
      <w:marTop w:val="0"/>
      <w:marBottom w:val="0"/>
      <w:divBdr>
        <w:top w:val="none" w:sz="0" w:space="0" w:color="auto"/>
        <w:left w:val="none" w:sz="0" w:space="0" w:color="auto"/>
        <w:bottom w:val="none" w:sz="0" w:space="0" w:color="auto"/>
        <w:right w:val="none" w:sz="0" w:space="0" w:color="auto"/>
      </w:divBdr>
      <w:divsChild>
        <w:div w:id="1879776528">
          <w:marLeft w:val="0"/>
          <w:marRight w:val="0"/>
          <w:marTop w:val="0"/>
          <w:marBottom w:val="0"/>
          <w:divBdr>
            <w:top w:val="none" w:sz="0" w:space="0" w:color="auto"/>
            <w:left w:val="none" w:sz="0" w:space="0" w:color="auto"/>
            <w:bottom w:val="none" w:sz="0" w:space="0" w:color="auto"/>
            <w:right w:val="none" w:sz="0" w:space="0" w:color="auto"/>
          </w:divBdr>
          <w:divsChild>
            <w:div w:id="189101521">
              <w:marLeft w:val="0"/>
              <w:marRight w:val="0"/>
              <w:marTop w:val="0"/>
              <w:marBottom w:val="0"/>
              <w:divBdr>
                <w:top w:val="none" w:sz="0" w:space="0" w:color="auto"/>
                <w:left w:val="none" w:sz="0" w:space="0" w:color="auto"/>
                <w:bottom w:val="none" w:sz="0" w:space="0" w:color="auto"/>
                <w:right w:val="none" w:sz="0" w:space="0" w:color="auto"/>
              </w:divBdr>
              <w:divsChild>
                <w:div w:id="782920652">
                  <w:marLeft w:val="0"/>
                  <w:marRight w:val="0"/>
                  <w:marTop w:val="0"/>
                  <w:marBottom w:val="0"/>
                  <w:divBdr>
                    <w:top w:val="none" w:sz="0" w:space="0" w:color="auto"/>
                    <w:left w:val="none" w:sz="0" w:space="0" w:color="auto"/>
                    <w:bottom w:val="none" w:sz="0" w:space="0" w:color="auto"/>
                    <w:right w:val="none" w:sz="0" w:space="0" w:color="auto"/>
                  </w:divBdr>
                  <w:divsChild>
                    <w:div w:id="503321836">
                      <w:marLeft w:val="0"/>
                      <w:marRight w:val="0"/>
                      <w:marTop w:val="0"/>
                      <w:marBottom w:val="0"/>
                      <w:divBdr>
                        <w:top w:val="none" w:sz="0" w:space="0" w:color="auto"/>
                        <w:left w:val="none" w:sz="0" w:space="0" w:color="auto"/>
                        <w:bottom w:val="none" w:sz="0" w:space="0" w:color="auto"/>
                        <w:right w:val="none" w:sz="0" w:space="0" w:color="auto"/>
                      </w:divBdr>
                      <w:divsChild>
                        <w:div w:id="1231578544">
                          <w:marLeft w:val="0"/>
                          <w:marRight w:val="0"/>
                          <w:marTop w:val="0"/>
                          <w:marBottom w:val="0"/>
                          <w:divBdr>
                            <w:top w:val="none" w:sz="0" w:space="0" w:color="auto"/>
                            <w:left w:val="none" w:sz="0" w:space="0" w:color="auto"/>
                            <w:bottom w:val="none" w:sz="0" w:space="0" w:color="auto"/>
                            <w:right w:val="none" w:sz="0" w:space="0" w:color="auto"/>
                          </w:divBdr>
                          <w:divsChild>
                            <w:div w:id="1709642612">
                              <w:marLeft w:val="0"/>
                              <w:marRight w:val="0"/>
                              <w:marTop w:val="0"/>
                              <w:marBottom w:val="0"/>
                              <w:divBdr>
                                <w:top w:val="none" w:sz="0" w:space="0" w:color="auto"/>
                                <w:left w:val="none" w:sz="0" w:space="0" w:color="auto"/>
                                <w:bottom w:val="none" w:sz="0" w:space="0" w:color="auto"/>
                                <w:right w:val="none" w:sz="0" w:space="0" w:color="auto"/>
                              </w:divBdr>
                            </w:div>
                          </w:divsChild>
                        </w:div>
                        <w:div w:id="1278682866">
                          <w:marLeft w:val="0"/>
                          <w:marRight w:val="0"/>
                          <w:marTop w:val="0"/>
                          <w:marBottom w:val="0"/>
                          <w:divBdr>
                            <w:top w:val="none" w:sz="0" w:space="0" w:color="auto"/>
                            <w:left w:val="none" w:sz="0" w:space="0" w:color="auto"/>
                            <w:bottom w:val="none" w:sz="0" w:space="0" w:color="auto"/>
                            <w:right w:val="none" w:sz="0" w:space="0" w:color="auto"/>
                          </w:divBdr>
                          <w:divsChild>
                            <w:div w:id="132526996">
                              <w:marLeft w:val="0"/>
                              <w:marRight w:val="0"/>
                              <w:marTop w:val="0"/>
                              <w:marBottom w:val="0"/>
                              <w:divBdr>
                                <w:top w:val="none" w:sz="0" w:space="0" w:color="auto"/>
                                <w:left w:val="none" w:sz="0" w:space="0" w:color="auto"/>
                                <w:bottom w:val="none" w:sz="0" w:space="0" w:color="auto"/>
                                <w:right w:val="none" w:sz="0" w:space="0" w:color="auto"/>
                              </w:divBdr>
                              <w:divsChild>
                                <w:div w:id="223375922">
                                  <w:marLeft w:val="0"/>
                                  <w:marRight w:val="0"/>
                                  <w:marTop w:val="0"/>
                                  <w:marBottom w:val="0"/>
                                  <w:divBdr>
                                    <w:top w:val="none" w:sz="0" w:space="0" w:color="auto"/>
                                    <w:left w:val="none" w:sz="0" w:space="0" w:color="auto"/>
                                    <w:bottom w:val="none" w:sz="0" w:space="0" w:color="auto"/>
                                    <w:right w:val="none" w:sz="0" w:space="0" w:color="auto"/>
                                  </w:divBdr>
                                  <w:divsChild>
                                    <w:div w:id="2008703016">
                                      <w:marLeft w:val="0"/>
                                      <w:marRight w:val="0"/>
                                      <w:marTop w:val="0"/>
                                      <w:marBottom w:val="0"/>
                                      <w:divBdr>
                                        <w:top w:val="none" w:sz="0" w:space="0" w:color="auto"/>
                                        <w:left w:val="none" w:sz="0" w:space="0" w:color="auto"/>
                                        <w:bottom w:val="none" w:sz="0" w:space="0" w:color="auto"/>
                                        <w:right w:val="none" w:sz="0" w:space="0" w:color="auto"/>
                                      </w:divBdr>
                                      <w:divsChild>
                                        <w:div w:id="1210729735">
                                          <w:marLeft w:val="0"/>
                                          <w:marRight w:val="0"/>
                                          <w:marTop w:val="0"/>
                                          <w:marBottom w:val="0"/>
                                          <w:divBdr>
                                            <w:top w:val="none" w:sz="0" w:space="0" w:color="auto"/>
                                            <w:left w:val="none" w:sz="0" w:space="0" w:color="auto"/>
                                            <w:bottom w:val="none" w:sz="0" w:space="0" w:color="auto"/>
                                            <w:right w:val="none" w:sz="0" w:space="0" w:color="auto"/>
                                          </w:divBdr>
                                        </w:div>
                                        <w:div w:id="12208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696878">
      <w:bodyDiv w:val="1"/>
      <w:marLeft w:val="0"/>
      <w:marRight w:val="0"/>
      <w:marTop w:val="0"/>
      <w:marBottom w:val="0"/>
      <w:divBdr>
        <w:top w:val="none" w:sz="0" w:space="0" w:color="auto"/>
        <w:left w:val="none" w:sz="0" w:space="0" w:color="auto"/>
        <w:bottom w:val="none" w:sz="0" w:space="0" w:color="auto"/>
        <w:right w:val="none" w:sz="0" w:space="0" w:color="auto"/>
      </w:divBdr>
      <w:divsChild>
        <w:div w:id="1334261682">
          <w:marLeft w:val="0"/>
          <w:marRight w:val="0"/>
          <w:marTop w:val="0"/>
          <w:marBottom w:val="0"/>
          <w:divBdr>
            <w:top w:val="none" w:sz="0" w:space="0" w:color="auto"/>
            <w:left w:val="none" w:sz="0" w:space="0" w:color="auto"/>
            <w:bottom w:val="none" w:sz="0" w:space="0" w:color="auto"/>
            <w:right w:val="none" w:sz="0" w:space="0" w:color="auto"/>
          </w:divBdr>
          <w:divsChild>
            <w:div w:id="16738073">
              <w:marLeft w:val="0"/>
              <w:marRight w:val="0"/>
              <w:marTop w:val="0"/>
              <w:marBottom w:val="0"/>
              <w:divBdr>
                <w:top w:val="none" w:sz="0" w:space="0" w:color="auto"/>
                <w:left w:val="none" w:sz="0" w:space="0" w:color="auto"/>
                <w:bottom w:val="none" w:sz="0" w:space="0" w:color="auto"/>
                <w:right w:val="none" w:sz="0" w:space="0" w:color="auto"/>
              </w:divBdr>
              <w:divsChild>
                <w:div w:id="928192363">
                  <w:marLeft w:val="0"/>
                  <w:marRight w:val="0"/>
                  <w:marTop w:val="0"/>
                  <w:marBottom w:val="0"/>
                  <w:divBdr>
                    <w:top w:val="none" w:sz="0" w:space="0" w:color="auto"/>
                    <w:left w:val="none" w:sz="0" w:space="0" w:color="auto"/>
                    <w:bottom w:val="none" w:sz="0" w:space="0" w:color="auto"/>
                    <w:right w:val="none" w:sz="0" w:space="0" w:color="auto"/>
                  </w:divBdr>
                  <w:divsChild>
                    <w:div w:id="109017081">
                      <w:marLeft w:val="0"/>
                      <w:marRight w:val="0"/>
                      <w:marTop w:val="0"/>
                      <w:marBottom w:val="0"/>
                      <w:divBdr>
                        <w:top w:val="none" w:sz="0" w:space="0" w:color="auto"/>
                        <w:left w:val="none" w:sz="0" w:space="0" w:color="auto"/>
                        <w:bottom w:val="none" w:sz="0" w:space="0" w:color="auto"/>
                        <w:right w:val="none" w:sz="0" w:space="0" w:color="auto"/>
                      </w:divBdr>
                      <w:divsChild>
                        <w:div w:id="2057076164">
                          <w:marLeft w:val="0"/>
                          <w:marRight w:val="0"/>
                          <w:marTop w:val="0"/>
                          <w:marBottom w:val="0"/>
                          <w:divBdr>
                            <w:top w:val="none" w:sz="0" w:space="0" w:color="auto"/>
                            <w:left w:val="none" w:sz="0" w:space="0" w:color="auto"/>
                            <w:bottom w:val="none" w:sz="0" w:space="0" w:color="auto"/>
                            <w:right w:val="none" w:sz="0" w:space="0" w:color="auto"/>
                          </w:divBdr>
                          <w:divsChild>
                            <w:div w:id="1523277650">
                              <w:marLeft w:val="0"/>
                              <w:marRight w:val="0"/>
                              <w:marTop w:val="0"/>
                              <w:marBottom w:val="0"/>
                              <w:divBdr>
                                <w:top w:val="none" w:sz="0" w:space="0" w:color="auto"/>
                                <w:left w:val="none" w:sz="0" w:space="0" w:color="auto"/>
                                <w:bottom w:val="none" w:sz="0" w:space="0" w:color="auto"/>
                                <w:right w:val="none" w:sz="0" w:space="0" w:color="auto"/>
                              </w:divBdr>
                              <w:divsChild>
                                <w:div w:id="1702707437">
                                  <w:marLeft w:val="0"/>
                                  <w:marRight w:val="0"/>
                                  <w:marTop w:val="0"/>
                                  <w:marBottom w:val="0"/>
                                  <w:divBdr>
                                    <w:top w:val="none" w:sz="0" w:space="0" w:color="auto"/>
                                    <w:left w:val="none" w:sz="0" w:space="0" w:color="auto"/>
                                    <w:bottom w:val="none" w:sz="0" w:space="0" w:color="auto"/>
                                    <w:right w:val="none" w:sz="0" w:space="0" w:color="auto"/>
                                  </w:divBdr>
                                  <w:divsChild>
                                    <w:div w:id="1401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africa.com/stories/201802210901.html" TargetMode="External"/><Relationship Id="rId3" Type="http://schemas.openxmlformats.org/officeDocument/2006/relationships/settings" Target="settings.xml"/><Relationship Id="rId7" Type="http://schemas.openxmlformats.org/officeDocument/2006/relationships/hyperlink" Target="http://www.thecitizen.co.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Cooper</cp:lastModifiedBy>
  <cp:revision>2</cp:revision>
  <dcterms:created xsi:type="dcterms:W3CDTF">2018-03-05T22:41:00Z</dcterms:created>
  <dcterms:modified xsi:type="dcterms:W3CDTF">2018-03-05T22:41:00Z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842b46-9b7a-431a-b662-8cc44ff92a4e_Enabled">
    <vt:lpwstr>True</vt:lpwstr>
  </property>
  <property fmtid="{D5CDD505-2E9C-101B-9397-08002B2CF9AE}" pid="3" name="MSIP_Label_d5842b46-9b7a-431a-b662-8cc44ff92a4e_SiteId">
    <vt:lpwstr>6d7393e0-41f5-4c2e-9b12-4c2be5da5c57</vt:lpwstr>
  </property>
  <property fmtid="{D5CDD505-2E9C-101B-9397-08002B2CF9AE}" pid="4" name="MSIP_Label_d5842b46-9b7a-431a-b662-8cc44ff92a4e_Ref">
    <vt:lpwstr>https://api.informationprotection.azure.com/api/6d7393e0-41f5-4c2e-9b12-4c2be5da5c57</vt:lpwstr>
  </property>
  <property fmtid="{D5CDD505-2E9C-101B-9397-08002B2CF9AE}" pid="5" name="MSIP_Label_d5842b46-9b7a-431a-b662-8cc44ff92a4e_Owner">
    <vt:lpwstr>ron.holle@vaisala.com</vt:lpwstr>
  </property>
  <property fmtid="{D5CDD505-2E9C-101B-9397-08002B2CF9AE}" pid="6" name="MSIP_Label_d5842b46-9b7a-431a-b662-8cc44ff92a4e_SetDate">
    <vt:lpwstr>2018-03-02T14:26:10.0321037-07:00</vt:lpwstr>
  </property>
  <property fmtid="{D5CDD505-2E9C-101B-9397-08002B2CF9AE}" pid="7" name="MSIP_Label_d5842b46-9b7a-431a-b662-8cc44ff92a4e_Name">
    <vt:lpwstr>Restricted</vt:lpwstr>
  </property>
  <property fmtid="{D5CDD505-2E9C-101B-9397-08002B2CF9AE}" pid="8" name="MSIP_Label_d5842b46-9b7a-431a-b662-8cc44ff92a4e_Application">
    <vt:lpwstr>Microsoft Azure Information Protection</vt:lpwstr>
  </property>
  <property fmtid="{D5CDD505-2E9C-101B-9397-08002B2CF9AE}" pid="9" name="MSIP_Label_d5842b46-9b7a-431a-b662-8cc44ff92a4e_Extended_MSFT_Method">
    <vt:lpwstr>Automatic</vt:lpwstr>
  </property>
  <property fmtid="{D5CDD505-2E9C-101B-9397-08002B2CF9AE}" pid="10" name="MSIP_Label_f6c791fc-dee7-453e-a285-84b1a1512c81_Enabled">
    <vt:lpwstr>True</vt:lpwstr>
  </property>
  <property fmtid="{D5CDD505-2E9C-101B-9397-08002B2CF9AE}" pid="11" name="MSIP_Label_f6c791fc-dee7-453e-a285-84b1a1512c81_SiteId">
    <vt:lpwstr>6d7393e0-41f5-4c2e-9b12-4c2be5da5c57</vt:lpwstr>
  </property>
  <property fmtid="{D5CDD505-2E9C-101B-9397-08002B2CF9AE}" pid="12" name="MSIP_Label_f6c791fc-dee7-453e-a285-84b1a1512c81_Ref">
    <vt:lpwstr>https://api.informationprotection.azure.com/api/6d7393e0-41f5-4c2e-9b12-4c2be5da5c57</vt:lpwstr>
  </property>
  <property fmtid="{D5CDD505-2E9C-101B-9397-08002B2CF9AE}" pid="13" name="MSIP_Label_f6c791fc-dee7-453e-a285-84b1a1512c81_Owner">
    <vt:lpwstr>ron.holle@vaisala.com</vt:lpwstr>
  </property>
  <property fmtid="{D5CDD505-2E9C-101B-9397-08002B2CF9AE}" pid="14" name="MSIP_Label_f6c791fc-dee7-453e-a285-84b1a1512c81_SetDate">
    <vt:lpwstr>2018-03-02T14:26:10.0346038-07:00</vt:lpwstr>
  </property>
  <property fmtid="{D5CDD505-2E9C-101B-9397-08002B2CF9AE}" pid="15" name="MSIP_Label_f6c791fc-dee7-453e-a285-84b1a1512c81_Name">
    <vt:lpwstr>Default</vt:lpwstr>
  </property>
  <property fmtid="{D5CDD505-2E9C-101B-9397-08002B2CF9AE}" pid="16" name="MSIP_Label_f6c791fc-dee7-453e-a285-84b1a1512c81_Application">
    <vt:lpwstr>Microsoft Azure Information Protection</vt:lpwstr>
  </property>
  <property fmtid="{D5CDD505-2E9C-101B-9397-08002B2CF9AE}" pid="17" name="MSIP_Label_f6c791fc-dee7-453e-a285-84b1a1512c81_Extended_MSFT_Method">
    <vt:lpwstr>Automatic</vt:lpwstr>
  </property>
  <property fmtid="{D5CDD505-2E9C-101B-9397-08002B2CF9AE}" pid="18" name="MSIP_Label_f6c791fc-dee7-453e-a285-84b1a1512c81_Parent">
    <vt:lpwstr>d5842b46-9b7a-431a-b662-8cc44ff92a4e</vt:lpwstr>
  </property>
  <property fmtid="{D5CDD505-2E9C-101B-9397-08002B2CF9AE}" pid="19" name="Sensitivity">
    <vt:lpwstr>Restricted Default</vt:lpwstr>
  </property>
  <property fmtid="{D5CDD505-2E9C-101B-9397-08002B2CF9AE}" pid="20" name="_AdHocReviewCycleID">
    <vt:i4>-1338970110</vt:i4>
  </property>
  <property fmtid="{D5CDD505-2E9C-101B-9397-08002B2CF9AE}" pid="21" name="_NewReviewCycle">
    <vt:lpwstr/>
  </property>
  <property fmtid="{D5CDD505-2E9C-101B-9397-08002B2CF9AE}" pid="22" name="_EmailSubject">
    <vt:lpwstr>Tanzania Two Police Officers Cheat Death After Lightning Strike in Kigoma</vt:lpwstr>
  </property>
  <property fmtid="{D5CDD505-2E9C-101B-9397-08002B2CF9AE}" pid="23" name="_AuthorEmail">
    <vt:lpwstr>ron.holle@vaisala.com</vt:lpwstr>
  </property>
  <property fmtid="{D5CDD505-2E9C-101B-9397-08002B2CF9AE}" pid="24" name="_AuthorEmailDisplayName">
    <vt:lpwstr>Holle Ron EXT</vt:lpwstr>
  </property>
  <property fmtid="{D5CDD505-2E9C-101B-9397-08002B2CF9AE}" pid="25" name="_ReviewingToolsShownOnce">
    <vt:lpwstr/>
  </property>
</Properties>
</file>