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86B4" w14:textId="00937C6F" w:rsidR="002268EC" w:rsidRPr="00663B22" w:rsidRDefault="00663B22">
      <w:pPr>
        <w:rPr>
          <w:b/>
          <w:bCs/>
        </w:rPr>
      </w:pPr>
      <w:r w:rsidRPr="00663B22">
        <w:rPr>
          <w:b/>
          <w:bCs/>
        </w:rPr>
        <w:t>Woman Struck by Lightning, Zimbabwe</w:t>
      </w:r>
    </w:p>
    <w:p w14:paraId="3519634D" w14:textId="7B55F6A3" w:rsidR="00663B22" w:rsidRDefault="00663B22">
      <w:r>
        <w:t>08 NOV, 2022</w:t>
      </w:r>
    </w:p>
    <w:p w14:paraId="7FD05454" w14:textId="3DF4B7DE" w:rsidR="00663B22" w:rsidRDefault="00000000">
      <w:hyperlink r:id="rId4" w:history="1">
        <w:r w:rsidR="00663B22" w:rsidRPr="000B516F">
          <w:rPr>
            <w:rStyle w:val="Hyperlink"/>
          </w:rPr>
          <w:t>https://www.herald.co.zw/woman-struck-by-lightning/</w:t>
        </w:r>
      </w:hyperlink>
    </w:p>
    <w:p w14:paraId="5E418B22" w14:textId="11D3C679" w:rsidR="00663B22" w:rsidRDefault="00663B22">
      <w:r>
        <w:rPr>
          <w:noProof/>
        </w:rPr>
        <w:drawing>
          <wp:inline distT="0" distB="0" distL="0" distR="0" wp14:anchorId="5D52675B" wp14:editId="13801EA3">
            <wp:extent cx="5045201" cy="2212975"/>
            <wp:effectExtent l="0" t="0" r="3175" b="0"/>
            <wp:docPr id="1" name="Picture 1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email&#10;&#10;Description automatically generated"/>
                    <pic:cNvPicPr/>
                  </pic:nvPicPr>
                  <pic:blipFill rotWithShape="1">
                    <a:blip r:embed="rId5"/>
                    <a:srcRect l="4862" t="41975" r="38995" b="14245"/>
                    <a:stretch/>
                  </pic:blipFill>
                  <pic:spPr bwMode="auto">
                    <a:xfrm>
                      <a:off x="0" y="0"/>
                      <a:ext cx="5059747" cy="221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1CDA1" w14:textId="1E5DBF77" w:rsidR="00663B22" w:rsidRDefault="00663B22">
      <w:r>
        <w:rPr>
          <w:noProof/>
        </w:rPr>
        <w:drawing>
          <wp:inline distT="0" distB="0" distL="0" distR="0" wp14:anchorId="4A136278" wp14:editId="52CB7840">
            <wp:extent cx="5019552" cy="2705100"/>
            <wp:effectExtent l="0" t="0" r="0" b="0"/>
            <wp:docPr id="2" name="Picture 2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email&#10;&#10;Description automatically generated"/>
                    <pic:cNvPicPr/>
                  </pic:nvPicPr>
                  <pic:blipFill rotWithShape="1">
                    <a:blip r:embed="rId6"/>
                    <a:srcRect l="4380" t="32004" r="38728" b="13770"/>
                    <a:stretch/>
                  </pic:blipFill>
                  <pic:spPr bwMode="auto">
                    <a:xfrm>
                      <a:off x="0" y="0"/>
                      <a:ext cx="5072501" cy="273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709E8" w14:textId="1ABE7663" w:rsidR="00663B22" w:rsidRDefault="00663B22">
      <w:r>
        <w:rPr>
          <w:noProof/>
        </w:rPr>
        <w:drawing>
          <wp:inline distT="0" distB="0" distL="0" distR="0" wp14:anchorId="17D06A5E" wp14:editId="7C95FF25">
            <wp:extent cx="5000626" cy="733425"/>
            <wp:effectExtent l="0" t="0" r="9525" b="9525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 rotWithShape="1">
                    <a:blip r:embed="rId7"/>
                    <a:srcRect l="4915" t="41690" r="38995" b="43685"/>
                    <a:stretch/>
                  </pic:blipFill>
                  <pic:spPr bwMode="auto">
                    <a:xfrm>
                      <a:off x="0" y="0"/>
                      <a:ext cx="5022069" cy="73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63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51"/>
    <w:rsid w:val="000C3851"/>
    <w:rsid w:val="002268EC"/>
    <w:rsid w:val="00663B22"/>
    <w:rsid w:val="00A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F5DEE"/>
  <w15:chartTrackingRefBased/>
  <w15:docId w15:val="{C30BA45E-2FD3-4561-AD44-C212504A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B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herald.co.zw/woman-struck-by-lightnin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2022-11-08T18:32:00Z</dcterms:created>
  <dcterms:modified xsi:type="dcterms:W3CDTF">2022-11-08T18:32:00Z</dcterms:modified>
</cp:coreProperties>
</file>