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93" w:rsidRPr="00F97593" w:rsidRDefault="00F97593" w:rsidP="00F97593">
      <w:pPr>
        <w:spacing w:after="180" w:line="264" w:lineRule="auto"/>
        <w:outlineLvl w:val="1"/>
        <w:rPr>
          <w:rFonts w:eastAsia="Times New Roman" w:cs="Helvetica"/>
          <w:b/>
          <w:bCs/>
          <w:color w:val="555555"/>
          <w:lang w:val="en-GB"/>
        </w:rPr>
      </w:pPr>
      <w:bookmarkStart w:id="0" w:name="_GoBack"/>
      <w:bookmarkEnd w:id="0"/>
      <w:r w:rsidRPr="00F97593">
        <w:rPr>
          <w:rFonts w:eastAsia="Times New Roman" w:cs="Helvetica"/>
          <w:b/>
          <w:bCs/>
          <w:color w:val="555555"/>
          <w:lang w:val="en-GB"/>
        </w:rPr>
        <w:t xml:space="preserve">Lightning strikes 2 dead </w:t>
      </w:r>
      <w:r>
        <w:rPr>
          <w:rFonts w:eastAsia="Times New Roman" w:cs="Helvetica"/>
          <w:b/>
          <w:bCs/>
          <w:color w:val="555555"/>
          <w:lang w:val="en-GB"/>
        </w:rPr>
        <w:t>[Liberia]</w:t>
      </w:r>
    </w:p>
    <w:p w:rsidR="00F97593" w:rsidRPr="00F97593" w:rsidRDefault="00F97593" w:rsidP="00F97593">
      <w:pPr>
        <w:rPr>
          <w:rFonts w:eastAsia="Times New Roman" w:cs="Helvetica"/>
          <w:color w:val="555555"/>
          <w:lang w:val="en-GB"/>
        </w:rPr>
      </w:pPr>
      <w:r>
        <w:rPr>
          <w:rFonts w:eastAsia="Times New Roman" w:cs="Helvetica"/>
          <w:color w:val="555555"/>
          <w:lang w:val="en-GB"/>
        </w:rPr>
        <w:t>23 November 2017</w:t>
      </w:r>
    </w:p>
    <w:p w:rsidR="00F97593" w:rsidRDefault="00AE213E" w:rsidP="00F97593">
      <w:pPr>
        <w:spacing w:after="150" w:line="330" w:lineRule="atLeast"/>
        <w:jc w:val="both"/>
        <w:rPr>
          <w:rFonts w:eastAsia="Times New Roman" w:cs="Helvetica"/>
          <w:b/>
          <w:bCs/>
          <w:iCs/>
          <w:color w:val="555555"/>
          <w:lang w:val="en-GB"/>
        </w:rPr>
      </w:pPr>
      <w:hyperlink r:id="rId4" w:history="1">
        <w:r w:rsidR="00F97593" w:rsidRPr="00F97593">
          <w:rPr>
            <w:rStyle w:val="Hyperlink"/>
            <w:rFonts w:eastAsia="Times New Roman" w:cs="Helvetica"/>
            <w:b/>
            <w:bCs/>
            <w:iCs/>
            <w:lang w:val="en-GB"/>
          </w:rPr>
          <w:t>http://www.thenewdawnliberia.com/politics/15467-lightning-strikes-2-dead</w:t>
        </w:r>
      </w:hyperlink>
    </w:p>
    <w:p w:rsidR="00F97593" w:rsidRPr="00F97593" w:rsidRDefault="00F97593" w:rsidP="00F97593">
      <w:pPr>
        <w:spacing w:after="150" w:line="330" w:lineRule="atLeast"/>
        <w:jc w:val="both"/>
        <w:rPr>
          <w:rFonts w:eastAsia="Times New Roman" w:cs="Helvetica"/>
          <w:b/>
          <w:bCs/>
          <w:iCs/>
          <w:lang w:val="en-GB"/>
        </w:rPr>
      </w:pPr>
    </w:p>
    <w:p w:rsidR="00F97593" w:rsidRPr="00F97593" w:rsidRDefault="00F97593" w:rsidP="00F97593">
      <w:pPr>
        <w:spacing w:after="150" w:line="330" w:lineRule="atLeast"/>
        <w:jc w:val="both"/>
        <w:rPr>
          <w:rFonts w:eastAsia="Times New Roman" w:cs="Helvetica"/>
          <w:lang w:val="en-GB"/>
        </w:rPr>
      </w:pPr>
      <w:r w:rsidRPr="00F97593">
        <w:rPr>
          <w:rFonts w:eastAsia="Times New Roman" w:cs="Helvetica"/>
          <w:bCs/>
          <w:iCs/>
          <w:lang w:val="en-GB"/>
        </w:rPr>
        <w:t xml:space="preserve">At least two females have reportedly been killed by lightning in Grand </w:t>
      </w:r>
      <w:proofErr w:type="spellStart"/>
      <w:r w:rsidRPr="00F97593">
        <w:rPr>
          <w:rFonts w:eastAsia="Times New Roman" w:cs="Helvetica"/>
          <w:bCs/>
          <w:iCs/>
          <w:lang w:val="en-GB"/>
        </w:rPr>
        <w:t>Gedeh</w:t>
      </w:r>
      <w:proofErr w:type="spellEnd"/>
      <w:r w:rsidRPr="00F97593">
        <w:rPr>
          <w:rFonts w:eastAsia="Times New Roman" w:cs="Helvetica"/>
          <w:bCs/>
          <w:iCs/>
          <w:lang w:val="en-GB"/>
        </w:rPr>
        <w:t xml:space="preserve"> County, southeast Liberia after two chickens mysteriously disappeared in a village. According to Fabric FM Radio correspondent in Grand </w:t>
      </w:r>
      <w:proofErr w:type="spellStart"/>
      <w:r w:rsidRPr="00F97593">
        <w:rPr>
          <w:rFonts w:eastAsia="Times New Roman" w:cs="Helvetica"/>
          <w:bCs/>
          <w:iCs/>
          <w:lang w:val="en-GB"/>
        </w:rPr>
        <w:t>Gedeh</w:t>
      </w:r>
      <w:proofErr w:type="spellEnd"/>
      <w:r w:rsidRPr="00F97593">
        <w:rPr>
          <w:rFonts w:eastAsia="Times New Roman" w:cs="Helvetica"/>
          <w:bCs/>
          <w:iCs/>
          <w:lang w:val="en-GB"/>
        </w:rPr>
        <w:t>, the incident transpired over the week.</w:t>
      </w:r>
    </w:p>
    <w:p w:rsidR="00F97593" w:rsidRPr="00F97593" w:rsidRDefault="00F97593" w:rsidP="00F97593">
      <w:pPr>
        <w:spacing w:after="150" w:line="330" w:lineRule="atLeast"/>
        <w:jc w:val="both"/>
        <w:rPr>
          <w:rFonts w:eastAsia="Times New Roman" w:cs="Helvetica"/>
          <w:lang w:val="en-GB"/>
        </w:rPr>
      </w:pPr>
      <w:r w:rsidRPr="00F97593">
        <w:rPr>
          <w:rFonts w:eastAsia="Times New Roman" w:cs="Helvetica"/>
          <w:lang w:val="en-GB"/>
        </w:rPr>
        <w:t>Lightning is flashes of light seen in the sky as a result of a discharge of atmospheric electricity in the clouds or between clouds and the ground, usually occurring during a thunderstorm.</w:t>
      </w:r>
    </w:p>
    <w:p w:rsidR="00F97593" w:rsidRPr="00F97593" w:rsidRDefault="00F97593" w:rsidP="00F97593">
      <w:pPr>
        <w:spacing w:after="150" w:line="330" w:lineRule="atLeast"/>
        <w:jc w:val="both"/>
        <w:rPr>
          <w:rFonts w:eastAsia="Times New Roman" w:cs="Helvetica"/>
          <w:lang w:val="en-GB"/>
        </w:rPr>
      </w:pPr>
      <w:r w:rsidRPr="00F97593">
        <w:rPr>
          <w:rFonts w:eastAsia="Times New Roman" w:cs="Helvetica"/>
          <w:lang w:val="en-GB"/>
        </w:rPr>
        <w:t xml:space="preserve">The victims, names undisclosed, were reportedly between ages 30 and 40. They had hailed from Grand </w:t>
      </w:r>
      <w:proofErr w:type="spellStart"/>
      <w:r w:rsidRPr="00F97593">
        <w:rPr>
          <w:rFonts w:eastAsia="Times New Roman" w:cs="Helvetica"/>
          <w:lang w:val="en-GB"/>
        </w:rPr>
        <w:t>Bassa</w:t>
      </w:r>
      <w:proofErr w:type="spellEnd"/>
      <w:r w:rsidRPr="00F97593">
        <w:rPr>
          <w:rFonts w:eastAsia="Times New Roman" w:cs="Helvetica"/>
          <w:lang w:val="en-GB"/>
        </w:rPr>
        <w:t xml:space="preserve"> County and were residing in a town called </w:t>
      </w:r>
      <w:proofErr w:type="spellStart"/>
      <w:r w:rsidRPr="00F97593">
        <w:rPr>
          <w:rFonts w:eastAsia="Times New Roman" w:cs="Helvetica"/>
          <w:lang w:val="en-GB"/>
        </w:rPr>
        <w:t>Behwean</w:t>
      </w:r>
      <w:proofErr w:type="spellEnd"/>
      <w:r w:rsidRPr="00F97593">
        <w:rPr>
          <w:rFonts w:eastAsia="Times New Roman" w:cs="Helvetica"/>
          <w:lang w:val="en-GB"/>
        </w:rPr>
        <w:t>.</w:t>
      </w:r>
    </w:p>
    <w:p w:rsidR="00F97593" w:rsidRPr="00F97593" w:rsidRDefault="00F97593" w:rsidP="00F97593">
      <w:pPr>
        <w:spacing w:after="150" w:line="330" w:lineRule="atLeast"/>
        <w:jc w:val="both"/>
        <w:rPr>
          <w:rFonts w:eastAsia="Times New Roman" w:cs="Helvetica"/>
          <w:lang w:val="en-GB"/>
        </w:rPr>
      </w:pPr>
      <w:r w:rsidRPr="00F97593">
        <w:rPr>
          <w:rFonts w:eastAsia="Times New Roman" w:cs="Helvetica"/>
          <w:lang w:val="en-GB"/>
        </w:rPr>
        <w:t>A male resident of the town had made a public pronouncement about the mysterious disappearance of his two chickens in the town, asking anyone having knowledge about the chickens to come out and say so.</w:t>
      </w:r>
    </w:p>
    <w:p w:rsidR="00F97593" w:rsidRPr="00F97593" w:rsidRDefault="00F97593" w:rsidP="00F97593">
      <w:pPr>
        <w:spacing w:after="150" w:line="330" w:lineRule="atLeast"/>
        <w:jc w:val="both"/>
        <w:rPr>
          <w:rFonts w:eastAsia="Times New Roman" w:cs="Helvetica"/>
          <w:lang w:val="en-GB"/>
        </w:rPr>
      </w:pPr>
      <w:r w:rsidRPr="00F97593">
        <w:rPr>
          <w:rFonts w:eastAsia="Times New Roman" w:cs="Helvetica"/>
          <w:lang w:val="en-GB"/>
        </w:rPr>
        <w:t>He subsequently threatened to consult a witch doctor to shoot lightning on anyone, who had something to do or was connected with the chickens’ disappearance, but one came out.</w:t>
      </w:r>
    </w:p>
    <w:p w:rsidR="00F97593" w:rsidRPr="00F97593" w:rsidRDefault="00F97593" w:rsidP="00F97593">
      <w:pPr>
        <w:spacing w:after="150" w:line="330" w:lineRule="atLeast"/>
        <w:jc w:val="both"/>
        <w:rPr>
          <w:rFonts w:eastAsia="Times New Roman" w:cs="Helvetica"/>
          <w:lang w:val="en-GB"/>
        </w:rPr>
      </w:pPr>
      <w:r w:rsidRPr="00F97593">
        <w:rPr>
          <w:rFonts w:eastAsia="Times New Roman" w:cs="Helvetica"/>
          <w:lang w:val="en-GB"/>
        </w:rPr>
        <w:t xml:space="preserve">And </w:t>
      </w:r>
      <w:proofErr w:type="gramStart"/>
      <w:r w:rsidRPr="00F97593">
        <w:rPr>
          <w:rFonts w:eastAsia="Times New Roman" w:cs="Helvetica"/>
          <w:lang w:val="en-GB"/>
        </w:rPr>
        <w:t>so</w:t>
      </w:r>
      <w:proofErr w:type="gramEnd"/>
      <w:r w:rsidRPr="00F97593">
        <w:rPr>
          <w:rFonts w:eastAsia="Times New Roman" w:cs="Helvetica"/>
          <w:lang w:val="en-GB"/>
        </w:rPr>
        <w:t xml:space="preserve"> he reportedly instructed the witch doctor to shoot lightning to kill anyone responsible or directly involved with the missing chickens. Meanwhile, authorities from the town have apprehended the witch doctor for questioning as well as the chickens owner in connection with the death of the two women.</w:t>
      </w:r>
    </w:p>
    <w:p w:rsidR="00872C7A" w:rsidRPr="00F97593" w:rsidRDefault="00872C7A"/>
    <w:sectPr w:rsidR="00872C7A" w:rsidRPr="00F97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93"/>
    <w:rsid w:val="00872C7A"/>
    <w:rsid w:val="00AE213E"/>
    <w:rsid w:val="00F9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45FE4-32C2-4B28-9CDA-DB944962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paragraph" w:styleId="Heading2">
    <w:name w:val="heading 2"/>
    <w:basedOn w:val="Normal"/>
    <w:link w:val="Heading2Char"/>
    <w:uiPriority w:val="9"/>
    <w:qFormat/>
    <w:rsid w:val="00F97593"/>
    <w:pPr>
      <w:spacing w:after="180" w:line="264" w:lineRule="auto"/>
      <w:outlineLvl w:val="1"/>
    </w:pPr>
    <w:rPr>
      <w:rFonts w:ascii="Times New Roman" w:eastAsia="Times New Roman" w:hAnsi="Times New Roman" w:cs="Times New Roman"/>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7593"/>
    <w:rPr>
      <w:rFonts w:ascii="Times New Roman" w:eastAsia="Times New Roman" w:hAnsi="Times New Roman" w:cs="Times New Roman"/>
      <w:b/>
      <w:bCs/>
      <w:sz w:val="38"/>
      <w:szCs w:val="38"/>
    </w:rPr>
  </w:style>
  <w:style w:type="character" w:styleId="Strong">
    <w:name w:val="Strong"/>
    <w:basedOn w:val="DefaultParagraphFont"/>
    <w:uiPriority w:val="22"/>
    <w:qFormat/>
    <w:rsid w:val="00F97593"/>
    <w:rPr>
      <w:b/>
      <w:bCs/>
    </w:rPr>
  </w:style>
  <w:style w:type="paragraph" w:styleId="NormalWeb">
    <w:name w:val="Normal (Web)"/>
    <w:basedOn w:val="Normal"/>
    <w:uiPriority w:val="99"/>
    <w:semiHidden/>
    <w:unhideWhenUsed/>
    <w:rsid w:val="00F97593"/>
    <w:pPr>
      <w:spacing w:after="15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7593"/>
    <w:rPr>
      <w:color w:val="0563C1" w:themeColor="hyperlink"/>
      <w:u w:val="single"/>
    </w:rPr>
  </w:style>
  <w:style w:type="paragraph" w:styleId="BalloonText">
    <w:name w:val="Balloon Text"/>
    <w:basedOn w:val="Normal"/>
    <w:link w:val="BalloonTextChar"/>
    <w:uiPriority w:val="99"/>
    <w:semiHidden/>
    <w:unhideWhenUsed/>
    <w:rsid w:val="00F97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734288">
      <w:bodyDiv w:val="1"/>
      <w:marLeft w:val="0"/>
      <w:marRight w:val="0"/>
      <w:marTop w:val="0"/>
      <w:marBottom w:val="0"/>
      <w:divBdr>
        <w:top w:val="none" w:sz="0" w:space="0" w:color="auto"/>
        <w:left w:val="none" w:sz="0" w:space="0" w:color="auto"/>
        <w:bottom w:val="none" w:sz="0" w:space="0" w:color="auto"/>
        <w:right w:val="none" w:sz="0" w:space="0" w:color="auto"/>
      </w:divBdr>
      <w:divsChild>
        <w:div w:id="1359967989">
          <w:marLeft w:val="0"/>
          <w:marRight w:val="0"/>
          <w:marTop w:val="0"/>
          <w:marBottom w:val="0"/>
          <w:divBdr>
            <w:top w:val="none" w:sz="0" w:space="0" w:color="auto"/>
            <w:left w:val="none" w:sz="0" w:space="0" w:color="auto"/>
            <w:bottom w:val="none" w:sz="0" w:space="0" w:color="auto"/>
            <w:right w:val="none" w:sz="0" w:space="0" w:color="auto"/>
          </w:divBdr>
          <w:divsChild>
            <w:div w:id="1607619175">
              <w:marLeft w:val="0"/>
              <w:marRight w:val="0"/>
              <w:marTop w:val="0"/>
              <w:marBottom w:val="0"/>
              <w:divBdr>
                <w:top w:val="none" w:sz="0" w:space="0" w:color="auto"/>
                <w:left w:val="none" w:sz="0" w:space="0" w:color="auto"/>
                <w:bottom w:val="none" w:sz="0" w:space="0" w:color="auto"/>
                <w:right w:val="none" w:sz="0" w:space="0" w:color="auto"/>
              </w:divBdr>
              <w:divsChild>
                <w:div w:id="1870605678">
                  <w:marLeft w:val="-225"/>
                  <w:marRight w:val="-225"/>
                  <w:marTop w:val="0"/>
                  <w:marBottom w:val="0"/>
                  <w:divBdr>
                    <w:top w:val="none" w:sz="0" w:space="0" w:color="auto"/>
                    <w:left w:val="none" w:sz="0" w:space="0" w:color="auto"/>
                    <w:bottom w:val="none" w:sz="0" w:space="0" w:color="auto"/>
                    <w:right w:val="none" w:sz="0" w:space="0" w:color="auto"/>
                  </w:divBdr>
                  <w:divsChild>
                    <w:div w:id="556936031">
                      <w:marLeft w:val="0"/>
                      <w:marRight w:val="0"/>
                      <w:marTop w:val="0"/>
                      <w:marBottom w:val="0"/>
                      <w:divBdr>
                        <w:top w:val="none" w:sz="0" w:space="0" w:color="auto"/>
                        <w:left w:val="none" w:sz="0" w:space="0" w:color="auto"/>
                        <w:bottom w:val="none" w:sz="0" w:space="0" w:color="auto"/>
                        <w:right w:val="none" w:sz="0" w:space="0" w:color="auto"/>
                      </w:divBdr>
                      <w:divsChild>
                        <w:div w:id="2222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newdawnliberia.com/politics/15467-lightning-strikes-2-d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RLH</dc:creator>
  <cp:keywords/>
  <dc:description/>
  <cp:lastModifiedBy>Mary Ann Cooper</cp:lastModifiedBy>
  <cp:revision>2</cp:revision>
  <cp:lastPrinted>2017-11-25T20:29:00Z</cp:lastPrinted>
  <dcterms:created xsi:type="dcterms:W3CDTF">2017-11-25T21:51:00Z</dcterms:created>
  <dcterms:modified xsi:type="dcterms:W3CDTF">2017-11-25T21:51:00Z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918610368</vt:i4>
  </property>
  <property fmtid="{D5CDD505-2E9C-101B-9397-08002B2CF9AE}" pid="3" name="_NewReviewCycle">
    <vt:lpwstr/>
  </property>
  <property fmtid="{D5CDD505-2E9C-101B-9397-08002B2CF9AE}" pid="4" name="_EmailSubject">
    <vt:lpwstr>Witch Doctor 'Shoots' Ltg.</vt:lpwstr>
  </property>
  <property fmtid="{D5CDD505-2E9C-101B-9397-08002B2CF9AE}" pid="5" name="_AuthorEmail">
    <vt:lpwstr>ron.holle@vaisala.com</vt:lpwstr>
  </property>
  <property fmtid="{D5CDD505-2E9C-101B-9397-08002B2CF9AE}" pid="6" name="_AuthorEmailDisplayName">
    <vt:lpwstr>Holle Ron RLH</vt:lpwstr>
  </property>
  <property fmtid="{D5CDD505-2E9C-101B-9397-08002B2CF9AE}" pid="7" name="_ReviewingToolsShownOnce">
    <vt:lpwstr/>
  </property>
</Properties>
</file>