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D127" w14:textId="05F21908" w:rsidR="000D584F" w:rsidRDefault="000D584F" w:rsidP="000D584F">
      <w:pPr>
        <w:rPr>
          <w:b/>
          <w:bCs/>
          <w:lang w:val="en-US"/>
        </w:rPr>
      </w:pPr>
      <w:r w:rsidRPr="000D584F">
        <w:rPr>
          <w:b/>
          <w:bCs/>
        </w:rPr>
        <w:t>Collapsed wall and lightning strike, leaves multiple dead</w:t>
      </w:r>
      <w:r w:rsidR="00AF2D12">
        <w:rPr>
          <w:b/>
          <w:bCs/>
          <w:lang w:val="en-US"/>
        </w:rPr>
        <w:t xml:space="preserve"> </w:t>
      </w:r>
      <w:r>
        <w:rPr>
          <w:b/>
          <w:bCs/>
          <w:lang w:val="en-US"/>
        </w:rPr>
        <w:t>- Rwanda</w:t>
      </w:r>
    </w:p>
    <w:p w14:paraId="1224B9B5" w14:textId="4A7C8C9D" w:rsidR="000D584F" w:rsidRDefault="00000000" w:rsidP="000D584F">
      <w:pPr>
        <w:rPr>
          <w:b/>
          <w:bCs/>
          <w:lang w:val="en-US"/>
        </w:rPr>
      </w:pPr>
      <w:hyperlink r:id="rId5" w:history="1">
        <w:r w:rsidR="000D584F" w:rsidRPr="00590AE0">
          <w:rPr>
            <w:rStyle w:val="Hyperlink"/>
            <w:b/>
            <w:bCs/>
            <w:lang w:val="en-US"/>
          </w:rPr>
          <w:t>https://rwandadispatch.com/collapsed-wall-and-lightning-strike-leaves-multiple-dead/</w:t>
        </w:r>
      </w:hyperlink>
    </w:p>
    <w:p w14:paraId="3F1C3C83" w14:textId="6E39F936" w:rsidR="000D584F" w:rsidRPr="000D584F" w:rsidRDefault="00000000" w:rsidP="000D584F">
      <w:pPr>
        <w:rPr>
          <w:color w:val="000000" w:themeColor="text1"/>
        </w:rPr>
      </w:pPr>
      <w:hyperlink r:id="rId6" w:history="1">
        <w:r w:rsidR="000D584F" w:rsidRPr="000D584F">
          <w:rPr>
            <w:rStyle w:val="Hyperlink"/>
            <w:color w:val="000000" w:themeColor="text1"/>
            <w:u w:val="none"/>
          </w:rPr>
          <w:t>16 February 2024</w:t>
        </w:r>
      </w:hyperlink>
    </w:p>
    <w:p w14:paraId="6A8F229F" w14:textId="403CB415" w:rsidR="000D584F" w:rsidRPr="000D584F" w:rsidRDefault="000D584F" w:rsidP="000D584F">
      <w:pPr>
        <w:rPr>
          <w:rStyle w:val="Hyperlink"/>
        </w:rPr>
      </w:pPr>
      <w:r w:rsidRPr="000D584F">
        <w:t> </w:t>
      </w:r>
      <w:r w:rsidRPr="000D584F">
        <w:fldChar w:fldCharType="begin"/>
      </w:r>
      <w:r w:rsidRPr="000D584F">
        <w:instrText>HYPERLINK "https://rwandadispatch.com/wp-content/uploads/2023/07/Rainfall_Rubavu.jpg"</w:instrText>
      </w:r>
      <w:r w:rsidRPr="000D584F">
        <w:fldChar w:fldCharType="separate"/>
      </w:r>
    </w:p>
    <w:p w14:paraId="10300C40" w14:textId="186F1849" w:rsidR="000D584F" w:rsidRPr="000D584F" w:rsidRDefault="000D584F" w:rsidP="000D584F">
      <w:pPr>
        <w:rPr>
          <w:rStyle w:val="Hyperlink"/>
        </w:rPr>
      </w:pPr>
      <w:r w:rsidRPr="000D584F">
        <w:rPr>
          <w:rStyle w:val="Hyperlink"/>
          <w:noProof/>
        </w:rPr>
        <w:drawing>
          <wp:inline distT="0" distB="0" distL="0" distR="0" wp14:anchorId="60FC72AA" wp14:editId="0E41B142">
            <wp:extent cx="6076950" cy="2707359"/>
            <wp:effectExtent l="0" t="0" r="0" b="0"/>
            <wp:docPr id="107908947" name="Picture 1" descr="Major data gaps undercut response to reduce flood risks in Rwanda, DR Con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or data gaps undercut response to reduce flood risks in Rwanda, DR Con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105" cy="2718120"/>
                    </a:xfrm>
                    <a:prstGeom prst="rect">
                      <a:avLst/>
                    </a:prstGeom>
                    <a:noFill/>
                    <a:ln>
                      <a:noFill/>
                    </a:ln>
                  </pic:spPr>
                </pic:pic>
              </a:graphicData>
            </a:graphic>
          </wp:inline>
        </w:drawing>
      </w:r>
    </w:p>
    <w:p w14:paraId="1E52A89A" w14:textId="77777777" w:rsidR="000D584F" w:rsidRPr="000D584F" w:rsidRDefault="000D584F" w:rsidP="000D584F">
      <w:pPr>
        <w:rPr>
          <w:rStyle w:val="Hyperlink"/>
          <w:color w:val="A6A6A6" w:themeColor="background1" w:themeShade="A6"/>
          <w:u w:val="none"/>
        </w:rPr>
      </w:pPr>
      <w:r w:rsidRPr="000D584F">
        <w:rPr>
          <w:rStyle w:val="Hyperlink"/>
          <w:color w:val="A6A6A6" w:themeColor="background1" w:themeShade="A6"/>
          <w:u w:val="none"/>
        </w:rPr>
        <w:t>Unusually intense seasonal rains have unleashed floods that have affected local residents and submerged farmland in several parts from North and Western Rwanda in May this year</w:t>
      </w:r>
    </w:p>
    <w:p w14:paraId="01C08FDD" w14:textId="18E758FD" w:rsidR="000D584F" w:rsidRPr="000D584F" w:rsidRDefault="000D584F" w:rsidP="000D584F">
      <w:r w:rsidRPr="000D584F">
        <w:fldChar w:fldCharType="end"/>
      </w:r>
      <w:r w:rsidRPr="000D584F">
        <w:t>In Gatsata one of Kigali’s suburbs, heavy rains on Thursday, February 15th, resulted in two separate tragedies that claimed the lives of six people and injured several others.</w:t>
      </w:r>
    </w:p>
    <w:p w14:paraId="535BC6B5" w14:textId="77777777" w:rsidR="000D584F" w:rsidRPr="000D584F" w:rsidRDefault="000D584F" w:rsidP="000D584F">
      <w:r w:rsidRPr="000D584F">
        <w:t>According to reports, a stone wall collapsed on a house in Gatsata Sector, Gasabo District, killing a father and his one-year-old child. The wife and his child were critically injured and rushed to CHUK Hospital for treatment.</w:t>
      </w:r>
    </w:p>
    <w:p w14:paraId="02E2FB28" w14:textId="77777777" w:rsidR="000D584F" w:rsidRPr="000D584F" w:rsidRDefault="000D584F" w:rsidP="000D584F">
      <w:r w:rsidRPr="000D584F">
        <w:t>National Police spokesperson ACP Boniface Rutikanga confirmed the incident, stating the family was residing below the wall when it gave way.</w:t>
      </w:r>
    </w:p>
    <w:p w14:paraId="58C9D923" w14:textId="77777777" w:rsidR="000D584F" w:rsidRPr="000D584F" w:rsidRDefault="000D584F" w:rsidP="000D584F">
      <w:r w:rsidRPr="000D584F">
        <w:t>Four people were struck and killed by lightning while praying in Mbirima Cell, Coko Sector, Gakenke District. The incident occurred in the North Province.</w:t>
      </w:r>
    </w:p>
    <w:p w14:paraId="529C08FB" w14:textId="77777777" w:rsidR="000D584F" w:rsidRPr="000D584F" w:rsidRDefault="000D584F" w:rsidP="000D584F">
      <w:r w:rsidRPr="000D584F">
        <w:t>Additionally, heavy rains caused a mudslide that closed the Rugunga-Kanogo road, disrupting traffic flow. Flooding was reported in other areas, including roads leading from Gikondo to Mukanogo and Lyce School to Kanogo.</w:t>
      </w:r>
    </w:p>
    <w:p w14:paraId="471159ED" w14:textId="77777777" w:rsidR="000D584F" w:rsidRPr="000D584F" w:rsidRDefault="000D584F" w:rsidP="000D584F">
      <w:r w:rsidRPr="000D584F">
        <w:t>Emergency services responded to both incidents, providing medical attention to the injured and recovering the bodies of the deceased. Meanwhile, Investigations are underway to determine the full details of the tragedies.</w:t>
      </w:r>
    </w:p>
    <w:p w14:paraId="7FB3C3A4" w14:textId="77777777" w:rsidR="000D584F" w:rsidRPr="000D584F" w:rsidRDefault="000D584F" w:rsidP="000D584F">
      <w:r w:rsidRPr="000D584F">
        <w:lastRenderedPageBreak/>
        <w:t>These tragic events highlight the potential dangers of severe weather in Rwanda. Residents are urged to take precautions during heavy rains and thunderstorms, including seeking shelter in sturdy buildings and avoiding open areas.</w:t>
      </w:r>
    </w:p>
    <w:p w14:paraId="2E657605" w14:textId="77777777" w:rsidR="000D584F" w:rsidRPr="000D584F" w:rsidRDefault="000D584F" w:rsidP="000D584F">
      <w:r w:rsidRPr="000D584F">
        <w:t>Adding to the somber mood, Meteo Rwanda’s recent forecast warns of potentially severe weather conditions for the rest of the month. </w:t>
      </w:r>
    </w:p>
    <w:p w14:paraId="056D7902" w14:textId="77777777" w:rsidR="000D584F" w:rsidRPr="000D584F" w:rsidRDefault="000D584F" w:rsidP="000D584F">
      <w:r w:rsidRPr="000D584F">
        <w:t>Rainfall is expected to exceed normal levels nationwide, with the southwest region bracing for the heaviest downpours of 130-160 mm. This raises concerns about floods, mudslides, and landslides, particularly in low-lying areas.</w:t>
      </w:r>
    </w:p>
    <w:p w14:paraId="13E0982A" w14:textId="77777777" w:rsidR="000D584F" w:rsidRDefault="000D584F"/>
    <w:sectPr w:rsidR="000D5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E12"/>
    <w:multiLevelType w:val="multilevel"/>
    <w:tmpl w:val="50123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74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4F"/>
    <w:rsid w:val="0000345C"/>
    <w:rsid w:val="000D584F"/>
    <w:rsid w:val="00AF2D1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B27"/>
  <w15:chartTrackingRefBased/>
  <w15:docId w15:val="{947D686E-E8D6-406B-A1E1-6FD47EFE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84F"/>
    <w:rPr>
      <w:color w:val="0563C1" w:themeColor="hyperlink"/>
      <w:u w:val="single"/>
    </w:rPr>
  </w:style>
  <w:style w:type="character" w:styleId="UnresolvedMention">
    <w:name w:val="Unresolved Mention"/>
    <w:basedOn w:val="DefaultParagraphFont"/>
    <w:uiPriority w:val="99"/>
    <w:semiHidden/>
    <w:unhideWhenUsed/>
    <w:rsid w:val="000D584F"/>
    <w:rPr>
      <w:color w:val="605E5C"/>
      <w:shd w:val="clear" w:color="auto" w:fill="E1DFDD"/>
    </w:rPr>
  </w:style>
  <w:style w:type="character" w:styleId="FollowedHyperlink">
    <w:name w:val="FollowedHyperlink"/>
    <w:basedOn w:val="DefaultParagraphFont"/>
    <w:uiPriority w:val="99"/>
    <w:semiHidden/>
    <w:unhideWhenUsed/>
    <w:rsid w:val="000D5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940543">
      <w:bodyDiv w:val="1"/>
      <w:marLeft w:val="0"/>
      <w:marRight w:val="0"/>
      <w:marTop w:val="0"/>
      <w:marBottom w:val="0"/>
      <w:divBdr>
        <w:top w:val="none" w:sz="0" w:space="0" w:color="auto"/>
        <w:left w:val="none" w:sz="0" w:space="0" w:color="auto"/>
        <w:bottom w:val="none" w:sz="0" w:space="0" w:color="auto"/>
        <w:right w:val="none" w:sz="0" w:space="0" w:color="auto"/>
      </w:divBdr>
      <w:divsChild>
        <w:div w:id="1380475092">
          <w:marLeft w:val="0"/>
          <w:marRight w:val="0"/>
          <w:marTop w:val="0"/>
          <w:marBottom w:val="450"/>
          <w:divBdr>
            <w:top w:val="none" w:sz="0" w:space="0" w:color="auto"/>
            <w:left w:val="none" w:sz="0" w:space="0" w:color="auto"/>
            <w:bottom w:val="single" w:sz="12" w:space="11" w:color="111111"/>
            <w:right w:val="none" w:sz="0" w:space="0" w:color="auto"/>
          </w:divBdr>
          <w:divsChild>
            <w:div w:id="2061707743">
              <w:marLeft w:val="0"/>
              <w:marRight w:val="0"/>
              <w:marTop w:val="0"/>
              <w:marBottom w:val="0"/>
              <w:divBdr>
                <w:top w:val="none" w:sz="0" w:space="0" w:color="auto"/>
                <w:left w:val="none" w:sz="0" w:space="0" w:color="auto"/>
                <w:bottom w:val="none" w:sz="0" w:space="0" w:color="auto"/>
                <w:right w:val="none" w:sz="0" w:space="0" w:color="auto"/>
              </w:divBdr>
              <w:divsChild>
                <w:div w:id="1071006624">
                  <w:marLeft w:val="0"/>
                  <w:marRight w:val="0"/>
                  <w:marTop w:val="0"/>
                  <w:marBottom w:val="0"/>
                  <w:divBdr>
                    <w:top w:val="none" w:sz="0" w:space="0" w:color="auto"/>
                    <w:left w:val="none" w:sz="0" w:space="0" w:color="auto"/>
                    <w:bottom w:val="none" w:sz="0" w:space="0" w:color="auto"/>
                    <w:right w:val="none" w:sz="0" w:space="0" w:color="auto"/>
                  </w:divBdr>
                  <w:divsChild>
                    <w:div w:id="1518497227">
                      <w:marLeft w:val="0"/>
                      <w:marRight w:val="240"/>
                      <w:marTop w:val="0"/>
                      <w:marBottom w:val="0"/>
                      <w:divBdr>
                        <w:top w:val="none" w:sz="0" w:space="0" w:color="auto"/>
                        <w:left w:val="none" w:sz="0" w:space="0" w:color="auto"/>
                        <w:bottom w:val="none" w:sz="0" w:space="0" w:color="auto"/>
                        <w:right w:val="none" w:sz="0" w:space="0" w:color="auto"/>
                      </w:divBdr>
                      <w:divsChild>
                        <w:div w:id="122315445">
                          <w:marLeft w:val="0"/>
                          <w:marRight w:val="90"/>
                          <w:marTop w:val="0"/>
                          <w:marBottom w:val="0"/>
                          <w:divBdr>
                            <w:top w:val="none" w:sz="0" w:space="0" w:color="auto"/>
                            <w:left w:val="none" w:sz="0" w:space="0" w:color="auto"/>
                            <w:bottom w:val="none" w:sz="0" w:space="0" w:color="auto"/>
                            <w:right w:val="none" w:sz="0" w:space="0" w:color="auto"/>
                          </w:divBdr>
                        </w:div>
                        <w:div w:id="1670133284">
                          <w:marLeft w:val="0"/>
                          <w:marRight w:val="90"/>
                          <w:marTop w:val="0"/>
                          <w:marBottom w:val="0"/>
                          <w:divBdr>
                            <w:top w:val="none" w:sz="0" w:space="0" w:color="auto"/>
                            <w:left w:val="none" w:sz="0" w:space="0" w:color="auto"/>
                            <w:bottom w:val="none" w:sz="0" w:space="0" w:color="auto"/>
                            <w:right w:val="none" w:sz="0" w:space="0" w:color="auto"/>
                          </w:divBdr>
                        </w:div>
                        <w:div w:id="490372187">
                          <w:marLeft w:val="0"/>
                          <w:marRight w:val="0"/>
                          <w:marTop w:val="0"/>
                          <w:marBottom w:val="0"/>
                          <w:divBdr>
                            <w:top w:val="none" w:sz="0" w:space="0" w:color="auto"/>
                            <w:left w:val="none" w:sz="0" w:space="0" w:color="auto"/>
                            <w:bottom w:val="none" w:sz="0" w:space="0" w:color="auto"/>
                            <w:right w:val="none" w:sz="0" w:space="0" w:color="auto"/>
                          </w:divBdr>
                        </w:div>
                      </w:divsChild>
                    </w:div>
                    <w:div w:id="10625623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8609">
          <w:marLeft w:val="-225"/>
          <w:marRight w:val="-225"/>
          <w:marTop w:val="0"/>
          <w:marBottom w:val="0"/>
          <w:divBdr>
            <w:top w:val="none" w:sz="0" w:space="0" w:color="auto"/>
            <w:left w:val="none" w:sz="0" w:space="0" w:color="auto"/>
            <w:bottom w:val="none" w:sz="0" w:space="0" w:color="auto"/>
            <w:right w:val="none" w:sz="0" w:space="0" w:color="auto"/>
          </w:divBdr>
          <w:divsChild>
            <w:div w:id="341973902">
              <w:marLeft w:val="0"/>
              <w:marRight w:val="0"/>
              <w:marTop w:val="0"/>
              <w:marBottom w:val="0"/>
              <w:divBdr>
                <w:top w:val="none" w:sz="0" w:space="0" w:color="auto"/>
                <w:left w:val="none" w:sz="0" w:space="0" w:color="auto"/>
                <w:bottom w:val="none" w:sz="0" w:space="0" w:color="auto"/>
                <w:right w:val="none" w:sz="0" w:space="0" w:color="auto"/>
              </w:divBdr>
              <w:divsChild>
                <w:div w:id="93520413">
                  <w:marLeft w:val="0"/>
                  <w:marRight w:val="0"/>
                  <w:marTop w:val="0"/>
                  <w:marBottom w:val="0"/>
                  <w:divBdr>
                    <w:top w:val="none" w:sz="0" w:space="0" w:color="auto"/>
                    <w:left w:val="none" w:sz="0" w:space="0" w:color="auto"/>
                    <w:bottom w:val="none" w:sz="0" w:space="0" w:color="auto"/>
                    <w:right w:val="none" w:sz="0" w:space="0" w:color="auto"/>
                  </w:divBdr>
                  <w:divsChild>
                    <w:div w:id="150607011">
                      <w:marLeft w:val="0"/>
                      <w:marRight w:val="0"/>
                      <w:marTop w:val="0"/>
                      <w:marBottom w:val="450"/>
                      <w:divBdr>
                        <w:top w:val="none" w:sz="0" w:space="0" w:color="auto"/>
                        <w:left w:val="none" w:sz="0" w:space="0" w:color="auto"/>
                        <w:bottom w:val="none" w:sz="0" w:space="0" w:color="auto"/>
                        <w:right w:val="none" w:sz="0" w:space="0" w:color="auto"/>
                      </w:divBdr>
                      <w:divsChild>
                        <w:div w:id="232735939">
                          <w:marLeft w:val="0"/>
                          <w:marRight w:val="0"/>
                          <w:marTop w:val="0"/>
                          <w:marBottom w:val="0"/>
                          <w:divBdr>
                            <w:top w:val="none" w:sz="0" w:space="0" w:color="auto"/>
                            <w:left w:val="none" w:sz="0" w:space="0" w:color="auto"/>
                            <w:bottom w:val="none" w:sz="0" w:space="0" w:color="auto"/>
                            <w:right w:val="none" w:sz="0" w:space="0" w:color="auto"/>
                          </w:divBdr>
                        </w:div>
                      </w:divsChild>
                    </w:div>
                    <w:div w:id="601062375">
                      <w:marLeft w:val="0"/>
                      <w:marRight w:val="0"/>
                      <w:marTop w:val="0"/>
                      <w:marBottom w:val="0"/>
                      <w:divBdr>
                        <w:top w:val="none" w:sz="0" w:space="0" w:color="auto"/>
                        <w:left w:val="none" w:sz="0" w:space="0" w:color="auto"/>
                        <w:bottom w:val="none" w:sz="0" w:space="0" w:color="auto"/>
                        <w:right w:val="none" w:sz="0" w:space="0" w:color="auto"/>
                      </w:divBdr>
                      <w:divsChild>
                        <w:div w:id="1726565008">
                          <w:marLeft w:val="0"/>
                          <w:marRight w:val="0"/>
                          <w:marTop w:val="0"/>
                          <w:marBottom w:val="450"/>
                          <w:divBdr>
                            <w:top w:val="none" w:sz="0" w:space="0" w:color="auto"/>
                            <w:left w:val="none" w:sz="0" w:space="0" w:color="auto"/>
                            <w:bottom w:val="none" w:sz="0" w:space="0" w:color="auto"/>
                            <w:right w:val="none" w:sz="0" w:space="0" w:color="auto"/>
                          </w:divBdr>
                          <w:divsChild>
                            <w:div w:id="1236866210">
                              <w:marLeft w:val="0"/>
                              <w:marRight w:val="0"/>
                              <w:marTop w:val="0"/>
                              <w:marBottom w:val="0"/>
                              <w:divBdr>
                                <w:top w:val="none" w:sz="0" w:space="0" w:color="auto"/>
                                <w:left w:val="none" w:sz="0" w:space="0" w:color="auto"/>
                                <w:bottom w:val="none" w:sz="0" w:space="0" w:color="auto"/>
                                <w:right w:val="none" w:sz="0" w:space="0" w:color="auto"/>
                              </w:divBdr>
                              <w:divsChild>
                                <w:div w:id="1017735317">
                                  <w:marLeft w:val="0"/>
                                  <w:marRight w:val="225"/>
                                  <w:marTop w:val="0"/>
                                  <w:marBottom w:val="0"/>
                                  <w:divBdr>
                                    <w:top w:val="none" w:sz="0" w:space="0" w:color="auto"/>
                                    <w:left w:val="none" w:sz="0" w:space="0" w:color="auto"/>
                                    <w:bottom w:val="none" w:sz="0" w:space="0" w:color="auto"/>
                                    <w:right w:val="none" w:sz="0" w:space="0" w:color="auto"/>
                                  </w:divBdr>
                                  <w:divsChild>
                                    <w:div w:id="892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824">
                      <w:marLeft w:val="0"/>
                      <w:marRight w:val="0"/>
                      <w:marTop w:val="0"/>
                      <w:marBottom w:val="450"/>
                      <w:divBdr>
                        <w:top w:val="none" w:sz="0" w:space="0" w:color="auto"/>
                        <w:left w:val="none" w:sz="0" w:space="0" w:color="auto"/>
                        <w:bottom w:val="none" w:sz="0" w:space="0" w:color="auto"/>
                        <w:right w:val="none" w:sz="0" w:space="0" w:color="auto"/>
                      </w:divBdr>
                      <w:divsChild>
                        <w:div w:id="16517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wandadispatch.com/wp-content/uploads/2023/07/Rainfall_Rubavu.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wandadispatch.com/collapsed-wall-and-lightning-strike-leaves-multiple-dead/" TargetMode="External"/><Relationship Id="rId5" Type="http://schemas.openxmlformats.org/officeDocument/2006/relationships/hyperlink" Target="https://rwandadispatch.com/collapsed-wall-and-lightning-strike-leaves-multiple-de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3</cp:revision>
  <dcterms:created xsi:type="dcterms:W3CDTF">2024-04-24T22:30:00Z</dcterms:created>
  <dcterms:modified xsi:type="dcterms:W3CDTF">2024-04-24T22:42:00Z</dcterms:modified>
</cp:coreProperties>
</file>