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D0459" w14:textId="77777777" w:rsidR="00331166" w:rsidRPr="00331166" w:rsidRDefault="00331166" w:rsidP="00083224">
      <w:pPr>
        <w:rPr>
          <w:rFonts w:eastAsia="Times New Roman" w:cstheme="minorHAnsi"/>
          <w:b/>
          <w:bCs/>
          <w:sz w:val="24"/>
          <w:szCs w:val="24"/>
        </w:rPr>
      </w:pPr>
      <w:r w:rsidRPr="00331166">
        <w:rPr>
          <w:rFonts w:eastAsia="Times New Roman" w:cstheme="minorHAnsi"/>
          <w:b/>
          <w:bCs/>
          <w:sz w:val="24"/>
          <w:szCs w:val="24"/>
        </w:rPr>
        <w:t>Thunderstorms bring 'lightning death', disrupt government operations in the DRC</w:t>
      </w:r>
      <w:bookmarkStart w:id="0" w:name="_GoBack"/>
      <w:bookmarkEnd w:id="0"/>
    </w:p>
    <w:p w14:paraId="62319A92" w14:textId="524D3166" w:rsidR="00083224" w:rsidRPr="00E671B5" w:rsidRDefault="00083224" w:rsidP="00083224">
      <w:pPr>
        <w:rPr>
          <w:rFonts w:cstheme="minorHAnsi"/>
        </w:rPr>
      </w:pPr>
      <w:r w:rsidRPr="00E671B5">
        <w:rPr>
          <w:rFonts w:cstheme="minorHAnsi"/>
        </w:rPr>
        <w:t>Posted on Thu, 02/05/2019-18:10 | Modified, 02/05/2019-20:06</w:t>
      </w:r>
    </w:p>
    <w:p w14:paraId="2403C78E" w14:textId="77777777" w:rsidR="00083224" w:rsidRDefault="0010636A" w:rsidP="00083224">
      <w:pPr>
        <w:rPr>
          <w:rFonts w:cstheme="minorHAnsi"/>
        </w:rPr>
      </w:pPr>
      <w:hyperlink r:id="rId6" w:history="1">
        <w:r w:rsidR="00083224" w:rsidRPr="005855FC">
          <w:rPr>
            <w:rStyle w:val="Hyperlink"/>
            <w:rFonts w:cstheme="minorHAnsi"/>
          </w:rPr>
          <w:t>https://www.radiookapi.net/2019/05/02/actualite/en-bref/les-epreuves-preliminaires-de-lexamen-detat-reportees-beni</w:t>
        </w:r>
      </w:hyperlink>
    </w:p>
    <w:p w14:paraId="400B575F" w14:textId="77777777" w:rsidR="00083224" w:rsidRPr="00E671B5" w:rsidRDefault="00083224" w:rsidP="00083224">
      <w:pPr>
        <w:rPr>
          <w:rFonts w:cstheme="minorHAnsi"/>
        </w:rPr>
      </w:pPr>
      <w:r w:rsidRPr="00E671B5">
        <w:rPr>
          <w:rFonts w:cstheme="minorHAnsi"/>
        </w:rPr>
        <w:t xml:space="preserve">The preliminary dissertation session for the 2018-2019 Edition of the State examination will take place from 17 to 22 may in Beni Ville and Beni territory in North Kivu, announced the interim Minister of EPSP, Emery </w:t>
      </w:r>
      <w:proofErr w:type="spellStart"/>
      <w:r w:rsidRPr="00E671B5">
        <w:rPr>
          <w:rFonts w:cstheme="minorHAnsi"/>
        </w:rPr>
        <w:t>Okundji</w:t>
      </w:r>
      <w:proofErr w:type="spellEnd"/>
      <w:r w:rsidRPr="00E671B5">
        <w:rPr>
          <w:rFonts w:cstheme="minorHAnsi"/>
        </w:rPr>
        <w:t>.  It justifies this postponement of the Ebola virus epidemic and the insecurity that is rampant in these areas.</w:t>
      </w:r>
    </w:p>
    <w:p w14:paraId="0E23A79D" w14:textId="77777777" w:rsidR="00083224" w:rsidRPr="00E671B5" w:rsidRDefault="00083224" w:rsidP="00083224">
      <w:pPr>
        <w:rPr>
          <w:rFonts w:cstheme="minorHAnsi"/>
        </w:rPr>
      </w:pPr>
      <w:r w:rsidRPr="00E671B5">
        <w:rPr>
          <w:rFonts w:cstheme="minorHAnsi"/>
        </w:rPr>
        <w:t xml:space="preserve">Emery </w:t>
      </w:r>
      <w:proofErr w:type="spellStart"/>
      <w:r w:rsidRPr="00E671B5">
        <w:rPr>
          <w:rFonts w:cstheme="minorHAnsi"/>
        </w:rPr>
        <w:t>Okundji</w:t>
      </w:r>
      <w:proofErr w:type="spellEnd"/>
      <w:r w:rsidRPr="00E671B5">
        <w:rPr>
          <w:rFonts w:cstheme="minorHAnsi"/>
        </w:rPr>
        <w:t xml:space="preserve"> confirms however the holding of this event in the territory of </w:t>
      </w:r>
      <w:proofErr w:type="spellStart"/>
      <w:r w:rsidRPr="00E671B5">
        <w:rPr>
          <w:rFonts w:cstheme="minorHAnsi"/>
        </w:rPr>
        <w:t>Yumbi</w:t>
      </w:r>
      <w:proofErr w:type="spellEnd"/>
      <w:r w:rsidRPr="00E671B5">
        <w:rPr>
          <w:rFonts w:cstheme="minorHAnsi"/>
        </w:rPr>
        <w:t>, province of Mai-</w:t>
      </w:r>
      <w:proofErr w:type="spellStart"/>
      <w:r w:rsidRPr="00E671B5">
        <w:rPr>
          <w:rFonts w:cstheme="minorHAnsi"/>
        </w:rPr>
        <w:t>Ndombe</w:t>
      </w:r>
      <w:proofErr w:type="spellEnd"/>
      <w:r w:rsidRPr="00E671B5">
        <w:rPr>
          <w:rFonts w:cstheme="minorHAnsi"/>
        </w:rPr>
        <w:t xml:space="preserve"> and in </w:t>
      </w:r>
      <w:proofErr w:type="spellStart"/>
      <w:r w:rsidRPr="00E671B5">
        <w:rPr>
          <w:rFonts w:cstheme="minorHAnsi"/>
        </w:rPr>
        <w:t>Butembo</w:t>
      </w:r>
      <w:proofErr w:type="spellEnd"/>
      <w:r w:rsidRPr="00E671B5">
        <w:rPr>
          <w:rFonts w:cstheme="minorHAnsi"/>
        </w:rPr>
        <w:t xml:space="preserve"> (North Kivu)</w:t>
      </w:r>
    </w:p>
    <w:p w14:paraId="08E1EC2F" w14:textId="77777777" w:rsidR="00083224" w:rsidRPr="00E671B5" w:rsidRDefault="00083224" w:rsidP="00083224">
      <w:pPr>
        <w:rPr>
          <w:rFonts w:cstheme="minorHAnsi"/>
        </w:rPr>
      </w:pPr>
      <w:r w:rsidRPr="00E671B5">
        <w:rPr>
          <w:rFonts w:cstheme="minorHAnsi"/>
        </w:rPr>
        <w:t xml:space="preserve">On the other hand, he indicates that in </w:t>
      </w:r>
      <w:proofErr w:type="spellStart"/>
      <w:r w:rsidRPr="00E671B5">
        <w:rPr>
          <w:rFonts w:cstheme="minorHAnsi"/>
        </w:rPr>
        <w:t>Kasongo</w:t>
      </w:r>
      <w:proofErr w:type="spellEnd"/>
      <w:r w:rsidRPr="00E671B5">
        <w:rPr>
          <w:rFonts w:cstheme="minorHAnsi"/>
        </w:rPr>
        <w:t xml:space="preserve"> Lunda, </w:t>
      </w:r>
      <w:proofErr w:type="spellStart"/>
      <w:r w:rsidRPr="00E671B5">
        <w:rPr>
          <w:rFonts w:cstheme="minorHAnsi"/>
        </w:rPr>
        <w:t>Kwango</w:t>
      </w:r>
      <w:proofErr w:type="spellEnd"/>
      <w:r w:rsidRPr="00E671B5">
        <w:rPr>
          <w:rFonts w:cstheme="minorHAnsi"/>
        </w:rPr>
        <w:t xml:space="preserve"> province, the essay did not take place because of a heavy rain in the morning, which resulted in the lightning death of eight finalists.</w:t>
      </w:r>
    </w:p>
    <w:p w14:paraId="5E2E78C0" w14:textId="77777777" w:rsidR="00083224" w:rsidRDefault="00083224" w:rsidP="00083224">
      <w:pPr>
        <w:rPr>
          <w:rFonts w:cstheme="minorHAnsi"/>
          <w:b/>
          <w:color w:val="333333"/>
          <w:lang w:val="fr-FR"/>
        </w:rPr>
      </w:pPr>
    </w:p>
    <w:p w14:paraId="37DB4800" w14:textId="77777777" w:rsidR="00083224" w:rsidRDefault="00083224" w:rsidP="00083224">
      <w:pPr>
        <w:rPr>
          <w:rFonts w:cstheme="minorHAnsi"/>
          <w:b/>
          <w:color w:val="333333"/>
          <w:lang w:val="fr-FR"/>
        </w:rPr>
      </w:pPr>
    </w:p>
    <w:p w14:paraId="7265F134" w14:textId="77777777" w:rsidR="009729C8" w:rsidRPr="00083224" w:rsidRDefault="00083224" w:rsidP="00083224">
      <w:pPr>
        <w:rPr>
          <w:rFonts w:cstheme="minorHAnsi"/>
          <w:b/>
        </w:rPr>
      </w:pPr>
      <w:r w:rsidRPr="00083224">
        <w:rPr>
          <w:rFonts w:cstheme="minorHAnsi"/>
          <w:b/>
          <w:color w:val="333333"/>
          <w:lang w:val="fr-FR"/>
        </w:rPr>
        <w:t>Les épreuves préliminaires de l'examen d'Etat reportées à Beni</w:t>
      </w:r>
      <w:r w:rsidR="003F0383">
        <w:rPr>
          <w:rFonts w:cstheme="minorHAnsi"/>
          <w:b/>
          <w:color w:val="333333"/>
          <w:lang w:val="fr-FR"/>
        </w:rPr>
        <w:t xml:space="preserve"> [</w:t>
      </w:r>
      <w:r w:rsidR="003F0383" w:rsidRPr="003F0383">
        <w:rPr>
          <w:rFonts w:cstheme="minorHAnsi"/>
          <w:b/>
          <w:color w:val="333333"/>
          <w:lang w:val="fr-FR"/>
        </w:rPr>
        <w:t>République démocratique du Congo</w:t>
      </w:r>
      <w:r w:rsidR="003F0383">
        <w:rPr>
          <w:rFonts w:cstheme="minorHAnsi"/>
          <w:b/>
          <w:color w:val="333333"/>
          <w:lang w:val="fr-FR"/>
        </w:rPr>
        <w:t>]</w:t>
      </w:r>
    </w:p>
    <w:p w14:paraId="4BE3437D" w14:textId="77777777" w:rsidR="00083224" w:rsidRPr="00E671B5" w:rsidRDefault="00083224" w:rsidP="00083224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fr-FR"/>
        </w:rPr>
      </w:pPr>
      <w:r w:rsidRPr="00E671B5">
        <w:rPr>
          <w:rFonts w:asciiTheme="minorHAnsi" w:hAnsiTheme="minorHAnsi" w:cstheme="minorHAnsi"/>
          <w:sz w:val="22"/>
          <w:szCs w:val="22"/>
          <w:lang w:val="fr-FR"/>
        </w:rPr>
        <w:t xml:space="preserve">Publié le jeu, 02/05/2019 - </w:t>
      </w:r>
      <w:proofErr w:type="gramStart"/>
      <w:r w:rsidRPr="00E671B5">
        <w:rPr>
          <w:rFonts w:asciiTheme="minorHAnsi" w:hAnsiTheme="minorHAnsi" w:cstheme="minorHAnsi"/>
          <w:sz w:val="22"/>
          <w:szCs w:val="22"/>
          <w:lang w:val="fr-FR"/>
        </w:rPr>
        <w:t>18:</w:t>
      </w:r>
      <w:proofErr w:type="gramEnd"/>
      <w:r w:rsidRPr="00E671B5">
        <w:rPr>
          <w:rFonts w:asciiTheme="minorHAnsi" w:hAnsiTheme="minorHAnsi" w:cstheme="minorHAnsi"/>
          <w:sz w:val="22"/>
          <w:szCs w:val="22"/>
          <w:lang w:val="fr-FR"/>
        </w:rPr>
        <w:t>10 | Modifié le jeu, 02/05/2019 - 20:06</w:t>
      </w:r>
    </w:p>
    <w:p w14:paraId="68A0E5F4" w14:textId="77777777" w:rsidR="00083224" w:rsidRPr="00083224" w:rsidRDefault="0010636A" w:rsidP="00083224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  <w:lang w:val="fr-FR"/>
        </w:rPr>
      </w:pPr>
      <w:hyperlink r:id="rId7" w:history="1">
        <w:r w:rsidR="00083224" w:rsidRPr="00083224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https://www.radiookapi.net/2019/05/02/actualite/en-bref/les-epreuves-preliminaires-de-lexamen-detat-reportees-beni</w:t>
        </w:r>
      </w:hyperlink>
    </w:p>
    <w:p w14:paraId="7FA2AFC8" w14:textId="77777777" w:rsidR="00083224" w:rsidRPr="00E671B5" w:rsidRDefault="00083224" w:rsidP="00083224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fr-FR"/>
        </w:rPr>
      </w:pPr>
      <w:r w:rsidRPr="00E671B5">
        <w:rPr>
          <w:rFonts w:asciiTheme="minorHAnsi" w:hAnsiTheme="minorHAnsi" w:cstheme="minorHAnsi"/>
          <w:sz w:val="22"/>
          <w:szCs w:val="22"/>
          <w:lang w:val="fr-FR"/>
        </w:rPr>
        <w:t xml:space="preserve">La session préliminaire de dissertation pour l'édition 2018-2019 de l'examen d'Etat aura lieu du 17 au 22 mai à Beni Ville et Beni territoire au Nord-Kivu, a annoncé le ministre intérimaire de l’EPSP, Emery </w:t>
      </w:r>
      <w:proofErr w:type="spellStart"/>
      <w:r w:rsidRPr="00E671B5">
        <w:rPr>
          <w:rFonts w:asciiTheme="minorHAnsi" w:hAnsiTheme="minorHAnsi" w:cstheme="minorHAnsi"/>
          <w:sz w:val="22"/>
          <w:szCs w:val="22"/>
          <w:lang w:val="fr-FR"/>
        </w:rPr>
        <w:t>Okundji</w:t>
      </w:r>
      <w:proofErr w:type="spellEnd"/>
      <w:r w:rsidRPr="00E671B5">
        <w:rPr>
          <w:rFonts w:asciiTheme="minorHAnsi" w:hAnsiTheme="minorHAnsi" w:cstheme="minorHAnsi"/>
          <w:sz w:val="22"/>
          <w:szCs w:val="22"/>
          <w:lang w:val="fr-FR"/>
        </w:rPr>
        <w:t>.  Il justifie ce report l’épidémie à virus Ebola et l’insécurité qui sévissent dans ces contrées.</w:t>
      </w:r>
    </w:p>
    <w:p w14:paraId="1F3E8C4F" w14:textId="77777777" w:rsidR="00083224" w:rsidRPr="00E671B5" w:rsidRDefault="00083224" w:rsidP="00083224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fr-FR"/>
        </w:rPr>
      </w:pPr>
      <w:r w:rsidRPr="00E671B5">
        <w:rPr>
          <w:rFonts w:asciiTheme="minorHAnsi" w:hAnsiTheme="minorHAnsi" w:cstheme="minorHAnsi"/>
          <w:sz w:val="22"/>
          <w:szCs w:val="22"/>
          <w:lang w:val="fr-FR"/>
        </w:rPr>
        <w:t xml:space="preserve">Emery </w:t>
      </w:r>
      <w:proofErr w:type="spellStart"/>
      <w:r w:rsidRPr="00E671B5">
        <w:rPr>
          <w:rFonts w:asciiTheme="minorHAnsi" w:hAnsiTheme="minorHAnsi" w:cstheme="minorHAnsi"/>
          <w:sz w:val="22"/>
          <w:szCs w:val="22"/>
          <w:lang w:val="fr-FR"/>
        </w:rPr>
        <w:t>Okundji</w:t>
      </w:r>
      <w:proofErr w:type="spellEnd"/>
      <w:r w:rsidRPr="00E671B5">
        <w:rPr>
          <w:rFonts w:asciiTheme="minorHAnsi" w:hAnsiTheme="minorHAnsi" w:cstheme="minorHAnsi"/>
          <w:sz w:val="22"/>
          <w:szCs w:val="22"/>
          <w:lang w:val="fr-FR"/>
        </w:rPr>
        <w:t xml:space="preserve"> confirme cependant la tenue de cette épreuve dans le territoire de </w:t>
      </w:r>
      <w:proofErr w:type="spellStart"/>
      <w:r w:rsidRPr="00E671B5">
        <w:rPr>
          <w:rFonts w:asciiTheme="minorHAnsi" w:hAnsiTheme="minorHAnsi" w:cstheme="minorHAnsi"/>
          <w:sz w:val="22"/>
          <w:szCs w:val="22"/>
          <w:lang w:val="fr-FR"/>
        </w:rPr>
        <w:t>Yumbi</w:t>
      </w:r>
      <w:proofErr w:type="spellEnd"/>
      <w:r w:rsidRPr="00E671B5">
        <w:rPr>
          <w:rFonts w:asciiTheme="minorHAnsi" w:hAnsiTheme="minorHAnsi" w:cstheme="minorHAnsi"/>
          <w:sz w:val="22"/>
          <w:szCs w:val="22"/>
          <w:lang w:val="fr-FR"/>
        </w:rPr>
        <w:t>, province de Mai-</w:t>
      </w:r>
      <w:proofErr w:type="spellStart"/>
      <w:r w:rsidRPr="00E671B5">
        <w:rPr>
          <w:rFonts w:asciiTheme="minorHAnsi" w:hAnsiTheme="minorHAnsi" w:cstheme="minorHAnsi"/>
          <w:sz w:val="22"/>
          <w:szCs w:val="22"/>
          <w:lang w:val="fr-FR"/>
        </w:rPr>
        <w:t>Ndombe</w:t>
      </w:r>
      <w:proofErr w:type="spellEnd"/>
      <w:r w:rsidRPr="00E671B5">
        <w:rPr>
          <w:rFonts w:asciiTheme="minorHAnsi" w:hAnsiTheme="minorHAnsi" w:cstheme="minorHAnsi"/>
          <w:sz w:val="22"/>
          <w:szCs w:val="22"/>
          <w:lang w:val="fr-FR"/>
        </w:rPr>
        <w:t xml:space="preserve"> et à </w:t>
      </w:r>
      <w:proofErr w:type="spellStart"/>
      <w:r w:rsidRPr="00E671B5">
        <w:rPr>
          <w:rFonts w:asciiTheme="minorHAnsi" w:hAnsiTheme="minorHAnsi" w:cstheme="minorHAnsi"/>
          <w:sz w:val="22"/>
          <w:szCs w:val="22"/>
          <w:lang w:val="fr-FR"/>
        </w:rPr>
        <w:t>Butembo</w:t>
      </w:r>
      <w:proofErr w:type="spellEnd"/>
      <w:r w:rsidRPr="00E671B5">
        <w:rPr>
          <w:rFonts w:asciiTheme="minorHAnsi" w:hAnsiTheme="minorHAnsi" w:cstheme="minorHAnsi"/>
          <w:sz w:val="22"/>
          <w:szCs w:val="22"/>
          <w:lang w:val="fr-FR"/>
        </w:rPr>
        <w:t xml:space="preserve"> (Nord-Kivu)</w:t>
      </w:r>
    </w:p>
    <w:p w14:paraId="3D9987E5" w14:textId="77777777" w:rsidR="00083224" w:rsidRPr="00E671B5" w:rsidRDefault="00083224" w:rsidP="00083224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 w:rsidRPr="00E671B5">
        <w:rPr>
          <w:rFonts w:asciiTheme="minorHAnsi" w:hAnsiTheme="minorHAnsi" w:cstheme="minorHAnsi"/>
          <w:sz w:val="22"/>
          <w:szCs w:val="22"/>
          <w:lang w:val="fr-FR"/>
        </w:rPr>
        <w:t>Par contre</w:t>
      </w:r>
      <w:proofErr w:type="gramEnd"/>
      <w:r w:rsidRPr="00E671B5">
        <w:rPr>
          <w:rFonts w:asciiTheme="minorHAnsi" w:hAnsiTheme="minorHAnsi" w:cstheme="minorHAnsi"/>
          <w:sz w:val="22"/>
          <w:szCs w:val="22"/>
          <w:lang w:val="fr-FR"/>
        </w:rPr>
        <w:t>, il indique qu’à Kasongo Lunda, dans la province du Kwango, la dissertation n’a pas eu lieu à cause d’une forte pluie dans la matinée, qui a occasionné la mort par la foudre de huit élèves finalistes.</w:t>
      </w:r>
    </w:p>
    <w:p w14:paraId="45FF23D3" w14:textId="77777777" w:rsidR="00083224" w:rsidRPr="00083224" w:rsidRDefault="00083224">
      <w:pPr>
        <w:rPr>
          <w:rFonts w:cstheme="minorHAnsi"/>
        </w:rPr>
      </w:pPr>
    </w:p>
    <w:sectPr w:rsidR="00083224" w:rsidRPr="00083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DA748" w14:textId="77777777" w:rsidR="0010636A" w:rsidRDefault="0010636A" w:rsidP="00083224">
      <w:pPr>
        <w:spacing w:after="0" w:line="240" w:lineRule="auto"/>
      </w:pPr>
      <w:r>
        <w:separator/>
      </w:r>
    </w:p>
  </w:endnote>
  <w:endnote w:type="continuationSeparator" w:id="0">
    <w:p w14:paraId="6B437C4F" w14:textId="77777777" w:rsidR="0010636A" w:rsidRDefault="0010636A" w:rsidP="0008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7C9E9" w14:textId="77777777" w:rsidR="0010636A" w:rsidRDefault="0010636A" w:rsidP="00083224">
      <w:pPr>
        <w:spacing w:after="0" w:line="240" w:lineRule="auto"/>
      </w:pPr>
      <w:r>
        <w:separator/>
      </w:r>
    </w:p>
  </w:footnote>
  <w:footnote w:type="continuationSeparator" w:id="0">
    <w:p w14:paraId="7C704120" w14:textId="77777777" w:rsidR="0010636A" w:rsidRDefault="0010636A" w:rsidP="00083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AD"/>
    <w:rsid w:val="00083224"/>
    <w:rsid w:val="0010636A"/>
    <w:rsid w:val="002E31AB"/>
    <w:rsid w:val="003151AD"/>
    <w:rsid w:val="00331166"/>
    <w:rsid w:val="003F0383"/>
    <w:rsid w:val="009729C8"/>
    <w:rsid w:val="00B2265A"/>
    <w:rsid w:val="00E6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E4286"/>
  <w15:chartTrackingRefBased/>
  <w15:docId w15:val="{6DF7BB5E-7F57-4B1D-B0C8-60F860EB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22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3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9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52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58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1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54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9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63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847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58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adiookapi.net/2019/05/02/actualite/en-bref/les-epreuves-preliminaires-de-lexamen-detat-reportees-be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diookapi.net/2019/05/02/actualite/en-bref/les-epreuves-preliminaires-de-lexamen-detat-reportees-ben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dcterms:created xsi:type="dcterms:W3CDTF">2019-05-29T19:25:00Z</dcterms:created>
  <dcterms:modified xsi:type="dcterms:W3CDTF">2019-05-29T19:25:00Z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2019-05-03T20:25:59.7554044Z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-1790046831</vt:i4>
  </property>
  <property fmtid="{D5CDD505-2E9C-101B-9397-08002B2CF9AE}" pid="11" name="_NewReviewCycle">
    <vt:lpwstr/>
  </property>
  <property fmtid="{D5CDD505-2E9C-101B-9397-08002B2CF9AE}" pid="12" name="_EmailSubject">
    <vt:lpwstr>Preliminary tests of the State examination carried over to Beni, Democratic Republic of the Congo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