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DD64B" w14:textId="77777777" w:rsidR="00150CDA" w:rsidRPr="00DD151B" w:rsidRDefault="00DD151B">
      <w:pPr>
        <w:rPr>
          <w:b/>
        </w:rPr>
      </w:pPr>
      <w:r w:rsidRPr="00DD151B">
        <w:rPr>
          <w:b/>
        </w:rPr>
        <w:t>Mpanda motorcyclist killed by lightning strike [</w:t>
      </w:r>
      <w:r>
        <w:rPr>
          <w:b/>
        </w:rPr>
        <w:t>Tanzania</w:t>
      </w:r>
      <w:r w:rsidRPr="00DD151B">
        <w:rPr>
          <w:b/>
        </w:rPr>
        <w:t>]</w:t>
      </w:r>
    </w:p>
    <w:p w14:paraId="1602E4AC" w14:textId="43059B3C" w:rsidR="00DD151B" w:rsidRDefault="00DD151B">
      <w:r>
        <w:t>01 April 2020</w:t>
      </w:r>
      <w:r w:rsidR="00D064AC">
        <w:t xml:space="preserve"> – incident occurred 31 March 2020</w:t>
      </w:r>
      <w:bookmarkStart w:id="0" w:name="_GoBack"/>
      <w:bookmarkEnd w:id="0"/>
    </w:p>
    <w:p w14:paraId="080B63C5" w14:textId="77777777" w:rsidR="00DD151B" w:rsidRDefault="009650C3">
      <w:hyperlink r:id="rId6" w:history="1">
        <w:r w:rsidR="00DD151B">
          <w:rPr>
            <w:rStyle w:val="Hyperlink"/>
          </w:rPr>
          <w:t>https://www.ippmedia.com/en/news/mpanda-motorcyclist%C2%A0killed-lightning-strike</w:t>
        </w:r>
      </w:hyperlink>
    </w:p>
    <w:p w14:paraId="37FF2268" w14:textId="77777777" w:rsidR="00DD151B" w:rsidRDefault="00A32BEB">
      <w:r>
        <w:rPr>
          <w:noProof/>
        </w:rPr>
        <w:drawing>
          <wp:inline distT="0" distB="0" distL="0" distR="0" wp14:anchorId="5CCF1C69" wp14:editId="1081BEEA">
            <wp:extent cx="3655786" cy="98425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965" t="41405" r="43591" b="37322"/>
                    <a:stretch/>
                  </pic:blipFill>
                  <pic:spPr bwMode="auto">
                    <a:xfrm>
                      <a:off x="0" y="0"/>
                      <a:ext cx="3659937" cy="98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7BF34" w14:textId="77777777" w:rsidR="00A32BEB" w:rsidRDefault="00A32BEB">
      <w:r>
        <w:rPr>
          <w:noProof/>
        </w:rPr>
        <w:drawing>
          <wp:inline distT="0" distB="0" distL="0" distR="0" wp14:anchorId="5C85D785" wp14:editId="15A9F238">
            <wp:extent cx="3187531" cy="22987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35" t="31909" r="37821" b="11111"/>
                    <a:stretch/>
                  </pic:blipFill>
                  <pic:spPr bwMode="auto">
                    <a:xfrm>
                      <a:off x="0" y="0"/>
                      <a:ext cx="3197414" cy="2305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2B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A1136" w14:textId="77777777" w:rsidR="009650C3" w:rsidRDefault="009650C3" w:rsidP="00A32BEB">
      <w:pPr>
        <w:spacing w:after="0" w:line="240" w:lineRule="auto"/>
      </w:pPr>
      <w:r>
        <w:separator/>
      </w:r>
    </w:p>
  </w:endnote>
  <w:endnote w:type="continuationSeparator" w:id="0">
    <w:p w14:paraId="1FF953C7" w14:textId="77777777" w:rsidR="009650C3" w:rsidRDefault="009650C3" w:rsidP="00A32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F24B24" w14:textId="77777777" w:rsidR="009650C3" w:rsidRDefault="009650C3" w:rsidP="00A32BEB">
      <w:pPr>
        <w:spacing w:after="0" w:line="240" w:lineRule="auto"/>
      </w:pPr>
      <w:r>
        <w:separator/>
      </w:r>
    </w:p>
  </w:footnote>
  <w:footnote w:type="continuationSeparator" w:id="0">
    <w:p w14:paraId="0EA3FFF5" w14:textId="77777777" w:rsidR="009650C3" w:rsidRDefault="009650C3" w:rsidP="00A32B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7EB"/>
    <w:rsid w:val="00150CDA"/>
    <w:rsid w:val="009347EB"/>
    <w:rsid w:val="009650C3"/>
    <w:rsid w:val="00A27D90"/>
    <w:rsid w:val="00A32BEB"/>
    <w:rsid w:val="00B27E8D"/>
    <w:rsid w:val="00D064AC"/>
    <w:rsid w:val="00DD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7938E7"/>
  <w15:chartTrackingRefBased/>
  <w15:docId w15:val="{78F5BC52-BF4D-4C0A-8D74-FAA57168D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D15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ppmedia.com/en/news/mpanda-motorcyclist%C2%A0killed-lightning-strik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Vaisala Oyj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</dc:creator>
  <cp:keywords/>
  <dc:description/>
  <cp:lastModifiedBy>Cooper, Mary Ann</cp:lastModifiedBy>
  <cp:revision>2</cp:revision>
  <dcterms:created xsi:type="dcterms:W3CDTF">2020-04-02T13:38:00Z</dcterms:created>
  <dcterms:modified xsi:type="dcterms:W3CDTF">2020-04-02T13:38:00Z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Owner">
    <vt:lpwstr>ron.holle2@vaisala.com</vt:lpwstr>
  </property>
  <property fmtid="{D5CDD505-2E9C-101B-9397-08002B2CF9AE}" pid="5" name="MSIP_Label_bd0b42cd-dfeb-4e2e-9713-e8274ec9275c_SetDate">
    <vt:lpwstr>2020-04-01T22:05:03.6403416Z</vt:lpwstr>
  </property>
  <property fmtid="{D5CDD505-2E9C-101B-9397-08002B2CF9AE}" pid="6" name="MSIP_Label_bd0b42cd-dfeb-4e2e-9713-e8274ec9275c_Name">
    <vt:lpwstr>Public</vt:lpwstr>
  </property>
  <property fmtid="{D5CDD505-2E9C-101B-9397-08002B2CF9AE}" pid="7" name="MSIP_Label_bd0b42cd-dfeb-4e2e-9713-e8274ec9275c_Application">
    <vt:lpwstr>Microsoft Azure Information Protection</vt:lpwstr>
  </property>
  <property fmtid="{D5CDD505-2E9C-101B-9397-08002B2CF9AE}" pid="8" name="MSIP_Label_bd0b42cd-dfeb-4e2e-9713-e8274ec9275c_ActionId">
    <vt:lpwstr>a0ea1dee-94d2-4544-9bc8-0da5e4f58b81</vt:lpwstr>
  </property>
  <property fmtid="{D5CDD505-2E9C-101B-9397-08002B2CF9AE}" pid="9" name="MSIP_Label_bd0b42cd-dfeb-4e2e-9713-e8274ec9275c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_AdHocReviewCycleID">
    <vt:i4>-1511217542</vt:i4>
  </property>
  <property fmtid="{D5CDD505-2E9C-101B-9397-08002B2CF9AE}" pid="12" name="_NewReviewCycle">
    <vt:lpwstr/>
  </property>
  <property fmtid="{D5CDD505-2E9C-101B-9397-08002B2CF9AE}" pid="13" name="_EmailSubject">
    <vt:lpwstr>Mpanda motorcyclist killed by lightning strike [Tanzania]</vt:lpwstr>
  </property>
  <property fmtid="{D5CDD505-2E9C-101B-9397-08002B2CF9AE}" pid="14" name="_AuthorEmail">
    <vt:lpwstr>ron.holle2@vaisala.com</vt:lpwstr>
  </property>
  <property fmtid="{D5CDD505-2E9C-101B-9397-08002B2CF9AE}" pid="15" name="_AuthorEmailDisplayName">
    <vt:lpwstr>Holle Ron</vt:lpwstr>
  </property>
  <property fmtid="{D5CDD505-2E9C-101B-9397-08002B2CF9AE}" pid="16" name="_ReviewingToolsShownOnce">
    <vt:lpwstr/>
  </property>
</Properties>
</file>