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6F3E" w14:textId="7EA36ADF" w:rsidR="006B7176" w:rsidRPr="006B7176" w:rsidRDefault="006B7176" w:rsidP="006B7176">
      <w:pPr>
        <w:rPr>
          <w:rFonts w:ascii="Times New Roman" w:eastAsia="Times New Roman" w:hAnsi="Times New Roman" w:cs="Times New Roman"/>
          <w:b/>
          <w:bCs/>
          <w:kern w:val="0"/>
          <w14:ligatures w14:val="none"/>
        </w:rPr>
      </w:pPr>
      <w:r w:rsidRPr="006B7176">
        <w:rPr>
          <w:rFonts w:ascii="Times New Roman" w:eastAsia="Times New Roman" w:hAnsi="Times New Roman" w:cs="Times New Roman"/>
          <w:b/>
          <w:bCs/>
          <w:kern w:val="0"/>
          <w14:ligatures w14:val="none"/>
        </w:rPr>
        <w:t xml:space="preserve">Nduta </w:t>
      </w:r>
      <w:r w:rsidR="00C12049">
        <w:rPr>
          <w:rFonts w:ascii="Times New Roman" w:eastAsia="Times New Roman" w:hAnsi="Times New Roman" w:cs="Times New Roman"/>
          <w:b/>
          <w:bCs/>
          <w:kern w:val="0"/>
          <w14:ligatures w14:val="none"/>
        </w:rPr>
        <w:t>-</w:t>
      </w:r>
      <w:r w:rsidRPr="006B7176">
        <w:rPr>
          <w:rFonts w:ascii="Times New Roman" w:eastAsia="Times New Roman" w:hAnsi="Times New Roman" w:cs="Times New Roman"/>
          <w:b/>
          <w:bCs/>
          <w:kern w:val="0"/>
          <w14:ligatures w14:val="none"/>
        </w:rPr>
        <w:t xml:space="preserve"> two people struck by lightning</w:t>
      </w:r>
      <w:r w:rsidR="00C12049">
        <w:rPr>
          <w:rFonts w:ascii="Times New Roman" w:eastAsia="Times New Roman" w:hAnsi="Times New Roman" w:cs="Times New Roman"/>
          <w:b/>
          <w:bCs/>
          <w:kern w:val="0"/>
          <w14:ligatures w14:val="none"/>
        </w:rPr>
        <w:t xml:space="preserve"> - Tanzania</w:t>
      </w:r>
    </w:p>
    <w:p w14:paraId="28E693CD" w14:textId="464132D0"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 xml:space="preserve">7 </w:t>
      </w:r>
      <w:r w:rsidRPr="006B7176">
        <w:rPr>
          <w:rFonts w:ascii="Times New Roman" w:eastAsia="Times New Roman" w:hAnsi="Times New Roman" w:cs="Times New Roman"/>
          <w:kern w:val="0"/>
          <w14:ligatures w14:val="none"/>
        </w:rPr>
        <w:t>March 2024</w:t>
      </w:r>
    </w:p>
    <w:p w14:paraId="3EE346AD" w14:textId="288E03DD"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https://www.sosmediasburundi.org/en/2024/03/07/nduta-tanzania-two-people-struck-by-lightning/</w:t>
      </w:r>
    </w:p>
    <w:p w14:paraId="628B0C31" w14:textId="1B657A6E" w:rsidR="006B7176" w:rsidRPr="006B7176" w:rsidRDefault="006B7176" w:rsidP="006B7176">
      <w:pPr>
        <w:rPr>
          <w:rFonts w:ascii="Times New Roman" w:eastAsia="Times New Roman" w:hAnsi="Times New Roman" w:cs="Times New Roman"/>
          <w:b/>
          <w:bCs/>
          <w:kern w:val="0"/>
          <w14:ligatures w14:val="none"/>
        </w:rPr>
      </w:pPr>
      <w:r w:rsidRPr="006B7176">
        <w:rPr>
          <w:rFonts w:ascii="Times New Roman" w:eastAsia="Times New Roman" w:hAnsi="Times New Roman" w:cs="Times New Roman"/>
          <w:kern w:val="0"/>
          <w14:ligatures w14:val="none"/>
        </w:rPr>
        <w:t>Eloge Willy Kaneza</w:t>
      </w:r>
    </w:p>
    <w:p w14:paraId="79199EB6"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 xml:space="preserve">The tragedy occurred on Tuesday evening at the Nduta camp located in northwest Tanzania. In total, the storm caused serious injuries to five people. INFO SOS </w:t>
      </w:r>
      <w:proofErr w:type="spellStart"/>
      <w:r w:rsidRPr="006B7176">
        <w:rPr>
          <w:rFonts w:ascii="Times New Roman" w:eastAsia="Times New Roman" w:hAnsi="Times New Roman" w:cs="Times New Roman"/>
          <w:kern w:val="0"/>
          <w14:ligatures w14:val="none"/>
        </w:rPr>
        <w:t>Médias</w:t>
      </w:r>
      <w:proofErr w:type="spellEnd"/>
      <w:r w:rsidRPr="006B7176">
        <w:rPr>
          <w:rFonts w:ascii="Times New Roman" w:eastAsia="Times New Roman" w:hAnsi="Times New Roman" w:cs="Times New Roman"/>
          <w:kern w:val="0"/>
          <w14:ligatures w14:val="none"/>
        </w:rPr>
        <w:t xml:space="preserve"> Burundi</w:t>
      </w:r>
    </w:p>
    <w:p w14:paraId="66EA9B15"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 xml:space="preserve">Torrential rain which fell on the Nduta camp in Tanzania on the night of Tuesday left victims. In total, the storm affected five </w:t>
      </w:r>
      <w:proofErr w:type="gramStart"/>
      <w:r w:rsidRPr="006B7176">
        <w:rPr>
          <w:rFonts w:ascii="Times New Roman" w:eastAsia="Times New Roman" w:hAnsi="Times New Roman" w:cs="Times New Roman"/>
          <w:kern w:val="0"/>
          <w14:ligatures w14:val="none"/>
        </w:rPr>
        <w:t>people :</w:t>
      </w:r>
      <w:proofErr w:type="gramEnd"/>
      <w:r w:rsidRPr="006B7176">
        <w:rPr>
          <w:rFonts w:ascii="Times New Roman" w:eastAsia="Times New Roman" w:hAnsi="Times New Roman" w:cs="Times New Roman"/>
          <w:kern w:val="0"/>
          <w14:ligatures w14:val="none"/>
        </w:rPr>
        <w:t xml:space="preserve"> three Burundian refugee children and two Tanzanians. The latter died on the spot.</w:t>
      </w:r>
    </w:p>
    <w:p w14:paraId="514C7548"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The three children under the age of fifteen are from zone 13. The two Tanzanian citizens were at the MSF (Médecins Sans Frontières) hospital in zone IV at the time of the tragedy. The health facility receives members of the host community, in addition to refugees.</w:t>
      </w:r>
    </w:p>
    <w:p w14:paraId="7D3C2045"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Last October, around twenty pupils were hit by lightning in the same camp. Four died on the spot at the “Kassim Majaliwa” basic school in zone III, village 10.</w:t>
      </w:r>
    </w:p>
    <w:p w14:paraId="06AF0476"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Refugees are demanding lightning rods as a device to control the evacuation of electrical charges cushioning the shock of lightning in the event of such incidents, especially on public facilities such as hospitals, schools and in strategic locations in the camp.</w:t>
      </w:r>
    </w:p>
    <w:p w14:paraId="034ACD0E" w14:textId="77777777" w:rsidR="006B7176" w:rsidRPr="006B7176" w:rsidRDefault="006B7176" w:rsidP="006B7176">
      <w:pPr>
        <w:rPr>
          <w:rFonts w:ascii="Times New Roman" w:eastAsia="Times New Roman" w:hAnsi="Times New Roman" w:cs="Times New Roman"/>
          <w:kern w:val="0"/>
          <w14:ligatures w14:val="none"/>
        </w:rPr>
      </w:pPr>
      <w:r w:rsidRPr="006B7176">
        <w:rPr>
          <w:rFonts w:ascii="Times New Roman" w:eastAsia="Times New Roman" w:hAnsi="Times New Roman" w:cs="Times New Roman"/>
          <w:kern w:val="0"/>
          <w14:ligatures w14:val="none"/>
        </w:rPr>
        <w:t>The Nduta camp hosts more than 64,000 Burundians.</w:t>
      </w:r>
    </w:p>
    <w:p w14:paraId="66B16F35" w14:textId="77777777" w:rsidR="0074234A" w:rsidRPr="006B7176" w:rsidRDefault="0074234A"/>
    <w:sectPr w:rsidR="0074234A" w:rsidRPr="006B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76"/>
    <w:rsid w:val="006B7176"/>
    <w:rsid w:val="0074234A"/>
    <w:rsid w:val="00C12049"/>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8184"/>
  <w15:chartTrackingRefBased/>
  <w15:docId w15:val="{254EF877-DBC9-4AE7-8353-66A38279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76"/>
  </w:style>
  <w:style w:type="paragraph" w:styleId="Heading1">
    <w:name w:val="heading 1"/>
    <w:basedOn w:val="Normal"/>
    <w:next w:val="Normal"/>
    <w:link w:val="Heading1Char"/>
    <w:uiPriority w:val="9"/>
    <w:qFormat/>
    <w:rsid w:val="006B7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76"/>
    <w:rPr>
      <w:rFonts w:eastAsiaTheme="majorEastAsia" w:cstheme="majorBidi"/>
      <w:color w:val="272727" w:themeColor="text1" w:themeTint="D8"/>
    </w:rPr>
  </w:style>
  <w:style w:type="paragraph" w:styleId="Title">
    <w:name w:val="Title"/>
    <w:basedOn w:val="Normal"/>
    <w:next w:val="Normal"/>
    <w:link w:val="TitleChar"/>
    <w:uiPriority w:val="10"/>
    <w:qFormat/>
    <w:rsid w:val="006B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76"/>
    <w:pPr>
      <w:spacing w:before="160"/>
      <w:jc w:val="center"/>
    </w:pPr>
    <w:rPr>
      <w:i/>
      <w:iCs/>
      <w:color w:val="404040" w:themeColor="text1" w:themeTint="BF"/>
    </w:rPr>
  </w:style>
  <w:style w:type="character" w:customStyle="1" w:styleId="QuoteChar">
    <w:name w:val="Quote Char"/>
    <w:basedOn w:val="DefaultParagraphFont"/>
    <w:link w:val="Quote"/>
    <w:uiPriority w:val="29"/>
    <w:rsid w:val="006B7176"/>
    <w:rPr>
      <w:i/>
      <w:iCs/>
      <w:color w:val="404040" w:themeColor="text1" w:themeTint="BF"/>
    </w:rPr>
  </w:style>
  <w:style w:type="paragraph" w:styleId="ListParagraph">
    <w:name w:val="List Paragraph"/>
    <w:basedOn w:val="Normal"/>
    <w:uiPriority w:val="34"/>
    <w:qFormat/>
    <w:rsid w:val="006B7176"/>
    <w:pPr>
      <w:ind w:left="720"/>
      <w:contextualSpacing/>
    </w:pPr>
  </w:style>
  <w:style w:type="character" w:styleId="IntenseEmphasis">
    <w:name w:val="Intense Emphasis"/>
    <w:basedOn w:val="DefaultParagraphFont"/>
    <w:uiPriority w:val="21"/>
    <w:qFormat/>
    <w:rsid w:val="006B7176"/>
    <w:rPr>
      <w:i/>
      <w:iCs/>
      <w:color w:val="2F5496" w:themeColor="accent1" w:themeShade="BF"/>
    </w:rPr>
  </w:style>
  <w:style w:type="paragraph" w:styleId="IntenseQuote">
    <w:name w:val="Intense Quote"/>
    <w:basedOn w:val="Normal"/>
    <w:next w:val="Normal"/>
    <w:link w:val="IntenseQuoteChar"/>
    <w:uiPriority w:val="30"/>
    <w:qFormat/>
    <w:rsid w:val="006B7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176"/>
    <w:rPr>
      <w:i/>
      <w:iCs/>
      <w:color w:val="2F5496" w:themeColor="accent1" w:themeShade="BF"/>
    </w:rPr>
  </w:style>
  <w:style w:type="character" w:styleId="IntenseReference">
    <w:name w:val="Intense Reference"/>
    <w:basedOn w:val="DefaultParagraphFont"/>
    <w:uiPriority w:val="32"/>
    <w:qFormat/>
    <w:rsid w:val="006B7176"/>
    <w:rPr>
      <w:b/>
      <w:bCs/>
      <w:smallCaps/>
      <w:color w:val="2F5496" w:themeColor="accent1" w:themeShade="BF"/>
      <w:spacing w:val="5"/>
    </w:rPr>
  </w:style>
  <w:style w:type="character" w:styleId="Hyperlink">
    <w:name w:val="Hyperlink"/>
    <w:basedOn w:val="DefaultParagraphFont"/>
    <w:uiPriority w:val="99"/>
    <w:unhideWhenUsed/>
    <w:rsid w:val="006B7176"/>
    <w:rPr>
      <w:color w:val="0563C1" w:themeColor="hyperlink"/>
      <w:u w:val="single"/>
    </w:rPr>
  </w:style>
  <w:style w:type="character" w:styleId="UnresolvedMention">
    <w:name w:val="Unresolved Mention"/>
    <w:basedOn w:val="DefaultParagraphFont"/>
    <w:uiPriority w:val="99"/>
    <w:semiHidden/>
    <w:unhideWhenUsed/>
    <w:rsid w:val="006B7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6708">
      <w:bodyDiv w:val="1"/>
      <w:marLeft w:val="0"/>
      <w:marRight w:val="0"/>
      <w:marTop w:val="0"/>
      <w:marBottom w:val="0"/>
      <w:divBdr>
        <w:top w:val="none" w:sz="0" w:space="0" w:color="auto"/>
        <w:left w:val="none" w:sz="0" w:space="0" w:color="auto"/>
        <w:bottom w:val="none" w:sz="0" w:space="0" w:color="auto"/>
        <w:right w:val="none" w:sz="0" w:space="0" w:color="auto"/>
      </w:divBdr>
      <w:divsChild>
        <w:div w:id="934749518">
          <w:marLeft w:val="0"/>
          <w:marRight w:val="0"/>
          <w:marTop w:val="0"/>
          <w:marBottom w:val="0"/>
          <w:divBdr>
            <w:top w:val="none" w:sz="0" w:space="0" w:color="auto"/>
            <w:left w:val="none" w:sz="0" w:space="0" w:color="auto"/>
            <w:bottom w:val="none" w:sz="0" w:space="0" w:color="auto"/>
            <w:right w:val="none" w:sz="0" w:space="0" w:color="auto"/>
          </w:divBdr>
          <w:divsChild>
            <w:div w:id="1193419062">
              <w:marLeft w:val="0"/>
              <w:marRight w:val="0"/>
              <w:marTop w:val="0"/>
              <w:marBottom w:val="0"/>
              <w:divBdr>
                <w:top w:val="none" w:sz="0" w:space="0" w:color="auto"/>
                <w:left w:val="none" w:sz="0" w:space="0" w:color="auto"/>
                <w:bottom w:val="none" w:sz="0" w:space="0" w:color="auto"/>
                <w:right w:val="none" w:sz="0" w:space="0" w:color="auto"/>
              </w:divBdr>
            </w:div>
          </w:divsChild>
        </w:div>
        <w:div w:id="1092243689">
          <w:marLeft w:val="0"/>
          <w:marRight w:val="0"/>
          <w:marTop w:val="0"/>
          <w:marBottom w:val="225"/>
          <w:divBdr>
            <w:top w:val="none" w:sz="0" w:space="0" w:color="auto"/>
            <w:left w:val="none" w:sz="0" w:space="0" w:color="auto"/>
            <w:bottom w:val="none" w:sz="0" w:space="0" w:color="auto"/>
            <w:right w:val="none" w:sz="0" w:space="0" w:color="auto"/>
          </w:divBdr>
        </w:div>
      </w:divsChild>
    </w:div>
    <w:div w:id="1531602236">
      <w:bodyDiv w:val="1"/>
      <w:marLeft w:val="0"/>
      <w:marRight w:val="0"/>
      <w:marTop w:val="0"/>
      <w:marBottom w:val="0"/>
      <w:divBdr>
        <w:top w:val="none" w:sz="0" w:space="0" w:color="auto"/>
        <w:left w:val="none" w:sz="0" w:space="0" w:color="auto"/>
        <w:bottom w:val="none" w:sz="0" w:space="0" w:color="auto"/>
        <w:right w:val="none" w:sz="0" w:space="0" w:color="auto"/>
      </w:divBdr>
      <w:divsChild>
        <w:div w:id="2133858402">
          <w:marLeft w:val="0"/>
          <w:marRight w:val="0"/>
          <w:marTop w:val="0"/>
          <w:marBottom w:val="0"/>
          <w:divBdr>
            <w:top w:val="none" w:sz="0" w:space="0" w:color="auto"/>
            <w:left w:val="none" w:sz="0" w:space="0" w:color="auto"/>
            <w:bottom w:val="none" w:sz="0" w:space="0" w:color="auto"/>
            <w:right w:val="none" w:sz="0" w:space="0" w:color="auto"/>
          </w:divBdr>
        </w:div>
        <w:div w:id="1640652110">
          <w:marLeft w:val="0"/>
          <w:marRight w:val="0"/>
          <w:marTop w:val="0"/>
          <w:marBottom w:val="180"/>
          <w:divBdr>
            <w:top w:val="none" w:sz="0" w:space="0" w:color="auto"/>
            <w:left w:val="none" w:sz="0" w:space="0" w:color="auto"/>
            <w:bottom w:val="none" w:sz="0" w:space="0" w:color="auto"/>
            <w:right w:val="none" w:sz="0" w:space="0" w:color="auto"/>
          </w:divBdr>
          <w:divsChild>
            <w:div w:id="1209535406">
              <w:marLeft w:val="0"/>
              <w:marRight w:val="120"/>
              <w:marTop w:val="0"/>
              <w:marBottom w:val="0"/>
              <w:divBdr>
                <w:top w:val="none" w:sz="0" w:space="0" w:color="auto"/>
                <w:left w:val="none" w:sz="0" w:space="0" w:color="auto"/>
                <w:bottom w:val="none" w:sz="0" w:space="0" w:color="auto"/>
                <w:right w:val="none" w:sz="0" w:space="0" w:color="auto"/>
              </w:divBdr>
              <w:divsChild>
                <w:div w:id="49693165">
                  <w:marLeft w:val="0"/>
                  <w:marRight w:val="0"/>
                  <w:marTop w:val="0"/>
                  <w:marBottom w:val="0"/>
                  <w:divBdr>
                    <w:top w:val="none" w:sz="0" w:space="0" w:color="auto"/>
                    <w:left w:val="none" w:sz="0" w:space="0" w:color="auto"/>
                    <w:bottom w:val="none" w:sz="0" w:space="0" w:color="auto"/>
                    <w:right w:val="none" w:sz="0" w:space="0" w:color="auto"/>
                  </w:divBdr>
                </w:div>
              </w:divsChild>
            </w:div>
            <w:div w:id="729427193">
              <w:marLeft w:val="0"/>
              <w:marRight w:val="0"/>
              <w:marTop w:val="0"/>
              <w:marBottom w:val="0"/>
              <w:divBdr>
                <w:top w:val="none" w:sz="0" w:space="0" w:color="auto"/>
                <w:left w:val="none" w:sz="0" w:space="0" w:color="auto"/>
                <w:bottom w:val="none" w:sz="0" w:space="0" w:color="auto"/>
                <w:right w:val="none" w:sz="0" w:space="0" w:color="auto"/>
              </w:divBdr>
            </w:div>
          </w:divsChild>
        </w:div>
        <w:div w:id="91054216">
          <w:marLeft w:val="0"/>
          <w:marRight w:val="0"/>
          <w:marTop w:val="0"/>
          <w:marBottom w:val="240"/>
          <w:divBdr>
            <w:top w:val="none" w:sz="0" w:space="0" w:color="auto"/>
            <w:left w:val="none" w:sz="0" w:space="0" w:color="auto"/>
            <w:bottom w:val="none" w:sz="0" w:space="0" w:color="auto"/>
            <w:right w:val="none" w:sz="0" w:space="0" w:color="auto"/>
          </w:divBdr>
          <w:divsChild>
            <w:div w:id="312834817">
              <w:marLeft w:val="0"/>
              <w:marRight w:val="0"/>
              <w:marTop w:val="0"/>
              <w:marBottom w:val="0"/>
              <w:divBdr>
                <w:top w:val="none" w:sz="0" w:space="0" w:color="auto"/>
                <w:left w:val="none" w:sz="0" w:space="0" w:color="auto"/>
                <w:bottom w:val="none" w:sz="0" w:space="0" w:color="auto"/>
                <w:right w:val="none" w:sz="0" w:space="0" w:color="auto"/>
              </w:divBdr>
              <w:divsChild>
                <w:div w:id="1562207890">
                  <w:marLeft w:val="0"/>
                  <w:marRight w:val="0"/>
                  <w:marTop w:val="0"/>
                  <w:marBottom w:val="0"/>
                  <w:divBdr>
                    <w:top w:val="none" w:sz="0" w:space="0" w:color="auto"/>
                    <w:left w:val="none" w:sz="0" w:space="0" w:color="auto"/>
                    <w:bottom w:val="none" w:sz="0" w:space="0" w:color="auto"/>
                    <w:right w:val="none" w:sz="0" w:space="0" w:color="auto"/>
                  </w:divBdr>
                  <w:divsChild>
                    <w:div w:id="806241653">
                      <w:marLeft w:val="0"/>
                      <w:marRight w:val="0"/>
                      <w:marTop w:val="0"/>
                      <w:marBottom w:val="0"/>
                      <w:divBdr>
                        <w:top w:val="none" w:sz="0" w:space="0" w:color="auto"/>
                        <w:left w:val="none" w:sz="0" w:space="0" w:color="auto"/>
                        <w:bottom w:val="none" w:sz="0" w:space="0" w:color="auto"/>
                        <w:right w:val="none" w:sz="0" w:space="0" w:color="auto"/>
                      </w:divBdr>
                    </w:div>
                    <w:div w:id="7297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2024-03-27T21:50:00Z</dcterms:created>
  <dcterms:modified xsi:type="dcterms:W3CDTF">2024-03-27T21:50:00Z</dcterms:modified>
</cp:coreProperties>
</file>