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3FDD" w14:textId="4575C56F" w:rsidR="00580C2A" w:rsidRDefault="00905199">
      <w:pPr>
        <w:rPr>
          <w:b/>
        </w:rPr>
      </w:pPr>
      <w:r>
        <w:rPr>
          <w:b/>
        </w:rPr>
        <w:t>Lightning Strikes a Fisherman in Sao Tome and Principe [</w:t>
      </w:r>
      <w:r w:rsidRPr="00905199">
        <w:rPr>
          <w:b/>
        </w:rPr>
        <w:t>Saint Thomas and Prince</w:t>
      </w:r>
      <w:r>
        <w:rPr>
          <w:b/>
        </w:rPr>
        <w:t>]</w:t>
      </w:r>
    </w:p>
    <w:p w14:paraId="472EDD5F" w14:textId="2BE389C6" w:rsidR="00580C2A" w:rsidRDefault="00905199">
      <w:pPr>
        <w:rPr>
          <w:b/>
        </w:rPr>
      </w:pPr>
      <w:r>
        <w:t>May 11</w:t>
      </w:r>
      <w:r w:rsidR="001F4E0F">
        <w:t>, 2022</w:t>
      </w:r>
      <w:r>
        <w:t xml:space="preserve"> (Reported on May 12 by local media)</w:t>
      </w:r>
    </w:p>
    <w:p w14:paraId="6BEF686A" w14:textId="77777777" w:rsidR="00580C2A" w:rsidRDefault="00EB3EAB">
      <w:pPr>
        <w:jc w:val="both"/>
      </w:pPr>
      <w:hyperlink r:id="rId5">
        <w:r w:rsidR="00905199">
          <w:rPr>
            <w:color w:val="1155CC"/>
            <w:u w:val="single"/>
          </w:rPr>
          <w:t>https://www.stp-press.st/2022/05/12/raio-atinge-gravemente-um-pescador-em-sao-tome-e-principe-%EF%BF%BC/</w:t>
        </w:r>
      </w:hyperlink>
      <w:r w:rsidR="00905199">
        <w:t xml:space="preserve"> </w:t>
      </w:r>
    </w:p>
    <w:p w14:paraId="5A85A1B8" w14:textId="77777777" w:rsidR="00580C2A" w:rsidRPr="001F4E0F" w:rsidRDefault="00905199">
      <w:pPr>
        <w:jc w:val="both"/>
      </w:pPr>
      <w:r w:rsidRPr="001F4E0F">
        <w:t xml:space="preserve">By Manuel </w:t>
      </w:r>
      <w:proofErr w:type="spellStart"/>
      <w:r w:rsidRPr="001F4E0F">
        <w:t>Dênde</w:t>
      </w:r>
      <w:proofErr w:type="spellEnd"/>
      <w:r w:rsidRPr="001F4E0F">
        <w:t>, reporter for the STP-Press Agency.</w:t>
      </w:r>
    </w:p>
    <w:p w14:paraId="6CCEC477" w14:textId="4C094C79" w:rsidR="00580C2A" w:rsidRDefault="00905199">
      <w:pPr>
        <w:spacing w:before="240"/>
        <w:jc w:val="both"/>
      </w:pPr>
      <w:r>
        <w:t>Sao Tome (</w:t>
      </w:r>
      <w:r w:rsidRPr="00905199">
        <w:t>Saint Thomas and Prince</w:t>
      </w:r>
      <w:r>
        <w:t xml:space="preserve">) 12 May 2022 (STP-Press) - A Sao Tomean fisherman was seriously struck by lightning on the high seas, - revealed Wednesday the clinical director of the country's main hospital. According to </w:t>
      </w:r>
      <w:proofErr w:type="spellStart"/>
      <w:r>
        <w:t>Isaulina</w:t>
      </w:r>
      <w:proofErr w:type="spellEnd"/>
      <w:r>
        <w:t xml:space="preserve"> Barreto, clinical director of Dr. Ayres de Menezes Central Hospital, "the patient suffers from very serious injuries. During his fishing trip, the fisherman was struck four days ago by this natural phenomenon, which according to her "affected several parts of his body and some internal situations. The doctor appealed to fishermen to avoid going to sea during storms, as they become easy targets for lightning and other natural phenomena. </w:t>
      </w:r>
      <w:r w:rsidR="001F4E0F">
        <w:t xml:space="preserve"> </w:t>
      </w:r>
      <w:r>
        <w:t xml:space="preserve">The patient's situation is generating some controversy in the country, since, connected to the devices that guarantee his life, his mother refuses to turn them off. "I want to ask sincerely that the apparatus is not turned off, because they [a doctor] told me that today, because it may be that my son God can help him to resist", she revealed to the press in the hospital of São Tomé. </w:t>
      </w:r>
    </w:p>
    <w:p w14:paraId="5353E996" w14:textId="790A9739" w:rsidR="00580C2A" w:rsidRDefault="00905199" w:rsidP="001F4E0F">
      <w:pPr>
        <w:spacing w:after="0" w:line="240" w:lineRule="auto"/>
        <w:jc w:val="both"/>
      </w:pPr>
      <w:r>
        <w:t xml:space="preserve">This is the first case that is registered in São Tomé with fishermen, </w:t>
      </w:r>
      <w:proofErr w:type="gramStart"/>
      <w:r>
        <w:t>but,</w:t>
      </w:r>
      <w:proofErr w:type="gramEnd"/>
      <w:r>
        <w:t xml:space="preserve"> this phenomenon of nature has already caused several damages to the forest in </w:t>
      </w:r>
      <w:r w:rsidRPr="00905199">
        <w:t>Saint Thomas and Prince</w:t>
      </w:r>
      <w:r>
        <w:t>.</w:t>
      </w:r>
    </w:p>
    <w:p w14:paraId="1B1C120D" w14:textId="77777777" w:rsidR="001F4E0F" w:rsidRPr="001F4E0F" w:rsidRDefault="001F4E0F" w:rsidP="001F4E0F">
      <w:pPr>
        <w:spacing w:after="0" w:line="240" w:lineRule="auto"/>
        <w:rPr>
          <w:bCs/>
          <w:sz w:val="23"/>
          <w:szCs w:val="23"/>
          <w:highlight w:val="white"/>
          <w:lang w:val="es-CO"/>
        </w:rPr>
      </w:pPr>
    </w:p>
    <w:p w14:paraId="0FF99CB0" w14:textId="244F0AA0" w:rsidR="001F4E0F" w:rsidRPr="001F4E0F" w:rsidRDefault="001F4E0F" w:rsidP="001F4E0F">
      <w:pPr>
        <w:spacing w:after="0" w:line="240" w:lineRule="auto"/>
        <w:rPr>
          <w:bCs/>
          <w:sz w:val="23"/>
          <w:szCs w:val="23"/>
          <w:highlight w:val="white"/>
          <w:lang w:val="es-CO"/>
        </w:rPr>
      </w:pPr>
      <w:r>
        <w:rPr>
          <w:bCs/>
          <w:sz w:val="23"/>
          <w:szCs w:val="23"/>
          <w:highlight w:val="white"/>
          <w:lang w:val="es-CO"/>
        </w:rPr>
        <w:t>-----</w:t>
      </w:r>
    </w:p>
    <w:p w14:paraId="7F3095AE" w14:textId="77777777" w:rsidR="001F4E0F" w:rsidRPr="001F4E0F" w:rsidRDefault="001F4E0F" w:rsidP="001F4E0F">
      <w:pPr>
        <w:spacing w:after="0" w:line="240" w:lineRule="auto"/>
        <w:rPr>
          <w:bCs/>
          <w:sz w:val="23"/>
          <w:szCs w:val="23"/>
          <w:highlight w:val="white"/>
          <w:lang w:val="es-CO"/>
        </w:rPr>
      </w:pPr>
    </w:p>
    <w:p w14:paraId="51BE60D0" w14:textId="75FCD2D1" w:rsidR="001F4E0F" w:rsidRPr="00905199" w:rsidRDefault="001F4E0F" w:rsidP="001F4E0F">
      <w:pPr>
        <w:spacing w:after="0" w:line="240" w:lineRule="auto"/>
        <w:rPr>
          <w:b/>
          <w:lang w:val="es-CO"/>
        </w:rPr>
      </w:pPr>
      <w:proofErr w:type="spellStart"/>
      <w:r w:rsidRPr="00905199">
        <w:rPr>
          <w:b/>
          <w:sz w:val="23"/>
          <w:szCs w:val="23"/>
          <w:highlight w:val="white"/>
          <w:lang w:val="es-CO"/>
        </w:rPr>
        <w:t>Raio</w:t>
      </w:r>
      <w:proofErr w:type="spellEnd"/>
      <w:r w:rsidRPr="00905199">
        <w:rPr>
          <w:b/>
          <w:sz w:val="23"/>
          <w:szCs w:val="23"/>
          <w:highlight w:val="white"/>
          <w:lang w:val="es-CO"/>
        </w:rPr>
        <w:t xml:space="preserve"> atinge gravemente </w:t>
      </w:r>
      <w:proofErr w:type="spellStart"/>
      <w:r w:rsidRPr="00905199">
        <w:rPr>
          <w:b/>
          <w:sz w:val="23"/>
          <w:szCs w:val="23"/>
          <w:highlight w:val="white"/>
          <w:lang w:val="es-CO"/>
        </w:rPr>
        <w:t>um</w:t>
      </w:r>
      <w:proofErr w:type="spellEnd"/>
      <w:r w:rsidRPr="00905199">
        <w:rPr>
          <w:b/>
          <w:sz w:val="23"/>
          <w:szCs w:val="23"/>
          <w:highlight w:val="white"/>
          <w:lang w:val="es-CO"/>
        </w:rPr>
        <w:t xml:space="preserve"> pescador em São Tomé </w:t>
      </w:r>
      <w:proofErr w:type="spellStart"/>
      <w:r w:rsidRPr="00905199">
        <w:rPr>
          <w:b/>
          <w:sz w:val="23"/>
          <w:szCs w:val="23"/>
          <w:highlight w:val="white"/>
          <w:lang w:val="es-CO"/>
        </w:rPr>
        <w:t>e</w:t>
      </w:r>
      <w:proofErr w:type="spellEnd"/>
      <w:r w:rsidRPr="00905199">
        <w:rPr>
          <w:b/>
          <w:sz w:val="23"/>
          <w:szCs w:val="23"/>
          <w:highlight w:val="white"/>
          <w:lang w:val="es-CO"/>
        </w:rPr>
        <w:t xml:space="preserve"> Príncipe</w:t>
      </w:r>
      <w:r w:rsidRPr="00905199">
        <w:rPr>
          <w:b/>
          <w:lang w:val="es-CO"/>
        </w:rPr>
        <w:t xml:space="preserve"> [São Tomé </w:t>
      </w:r>
      <w:proofErr w:type="spellStart"/>
      <w:r w:rsidRPr="00905199">
        <w:rPr>
          <w:b/>
          <w:lang w:val="es-CO"/>
        </w:rPr>
        <w:t>e</w:t>
      </w:r>
      <w:proofErr w:type="spellEnd"/>
      <w:r w:rsidRPr="00905199">
        <w:rPr>
          <w:b/>
          <w:lang w:val="es-CO"/>
        </w:rPr>
        <w:t xml:space="preserve"> Príncipe]</w:t>
      </w:r>
    </w:p>
    <w:p w14:paraId="0F94FE95" w14:textId="4ACE736F" w:rsidR="001F4E0F" w:rsidRPr="00905199" w:rsidRDefault="001F4E0F" w:rsidP="001F4E0F">
      <w:pPr>
        <w:rPr>
          <w:lang w:val="es-CO"/>
        </w:rPr>
      </w:pPr>
      <w:r w:rsidRPr="00905199">
        <w:rPr>
          <w:lang w:val="es-CO"/>
        </w:rPr>
        <w:t xml:space="preserve">11 de </w:t>
      </w:r>
      <w:proofErr w:type="spellStart"/>
      <w:r w:rsidRPr="00905199">
        <w:rPr>
          <w:lang w:val="es-CO"/>
        </w:rPr>
        <w:t>Maio</w:t>
      </w:r>
      <w:proofErr w:type="spellEnd"/>
      <w:r>
        <w:rPr>
          <w:lang w:val="es-CO"/>
        </w:rPr>
        <w:t xml:space="preserve"> 2022</w:t>
      </w:r>
      <w:r w:rsidRPr="00905199">
        <w:rPr>
          <w:lang w:val="es-CO"/>
        </w:rPr>
        <w:t xml:space="preserve"> (</w:t>
      </w:r>
      <w:proofErr w:type="gramStart"/>
      <w:r w:rsidRPr="00905199">
        <w:rPr>
          <w:lang w:val="es-CO"/>
        </w:rPr>
        <w:t>relatado em</w:t>
      </w:r>
      <w:proofErr w:type="gramEnd"/>
      <w:r w:rsidRPr="00905199">
        <w:rPr>
          <w:lang w:val="es-CO"/>
        </w:rPr>
        <w:t xml:space="preserve"> </w:t>
      </w:r>
      <w:proofErr w:type="spellStart"/>
      <w:r w:rsidRPr="00905199">
        <w:rPr>
          <w:lang w:val="es-CO"/>
        </w:rPr>
        <w:t>Maio</w:t>
      </w:r>
      <w:proofErr w:type="spellEnd"/>
      <w:r w:rsidRPr="00905199">
        <w:rPr>
          <w:lang w:val="es-CO"/>
        </w:rPr>
        <w:t xml:space="preserve"> 12)</w:t>
      </w:r>
    </w:p>
    <w:p w14:paraId="61F746A2" w14:textId="77777777" w:rsidR="001F4E0F" w:rsidRPr="00905199" w:rsidRDefault="00EB3EAB" w:rsidP="001F4E0F">
      <w:pPr>
        <w:jc w:val="both"/>
        <w:rPr>
          <w:lang w:val="es-CO"/>
        </w:rPr>
      </w:pPr>
      <w:hyperlink r:id="rId6">
        <w:r w:rsidR="001F4E0F" w:rsidRPr="00905199">
          <w:rPr>
            <w:color w:val="1155CC"/>
            <w:u w:val="single"/>
            <w:lang w:val="es-CO"/>
          </w:rPr>
          <w:t>https://www.stp-press.st/2022/05/12/raio-atinge-gravemente-um-pescador-em-sao-tome-e-principe-%EF%BF%BC/</w:t>
        </w:r>
      </w:hyperlink>
      <w:r w:rsidR="001F4E0F" w:rsidRPr="00905199">
        <w:rPr>
          <w:lang w:val="es-CO"/>
        </w:rPr>
        <w:t xml:space="preserve"> </w:t>
      </w:r>
    </w:p>
    <w:p w14:paraId="665DB101" w14:textId="77777777" w:rsidR="001F4E0F" w:rsidRPr="001F4E0F" w:rsidRDefault="001F4E0F" w:rsidP="001F4E0F">
      <w:pPr>
        <w:jc w:val="both"/>
        <w:rPr>
          <w:lang w:val="es-CO"/>
        </w:rPr>
      </w:pPr>
      <w:r w:rsidRPr="001F4E0F">
        <w:rPr>
          <w:lang w:val="es-CO"/>
        </w:rPr>
        <w:t xml:space="preserve">Por Manuel </w:t>
      </w:r>
      <w:proofErr w:type="spellStart"/>
      <w:r w:rsidRPr="001F4E0F">
        <w:rPr>
          <w:lang w:val="es-CO"/>
        </w:rPr>
        <w:t>Dênde</w:t>
      </w:r>
      <w:proofErr w:type="spellEnd"/>
      <w:r w:rsidRPr="001F4E0F">
        <w:rPr>
          <w:lang w:val="es-CO"/>
        </w:rPr>
        <w:t xml:space="preserve">, </w:t>
      </w:r>
      <w:proofErr w:type="spellStart"/>
      <w:r w:rsidRPr="001F4E0F">
        <w:rPr>
          <w:lang w:val="es-CO"/>
        </w:rPr>
        <w:t>jornalista</w:t>
      </w:r>
      <w:proofErr w:type="spellEnd"/>
      <w:r w:rsidRPr="001F4E0F">
        <w:rPr>
          <w:lang w:val="es-CO"/>
        </w:rPr>
        <w:t xml:space="preserve"> da </w:t>
      </w:r>
      <w:proofErr w:type="spellStart"/>
      <w:r w:rsidRPr="001F4E0F">
        <w:rPr>
          <w:lang w:val="es-CO"/>
        </w:rPr>
        <w:t>Agência</w:t>
      </w:r>
      <w:proofErr w:type="spellEnd"/>
      <w:r w:rsidRPr="001F4E0F">
        <w:rPr>
          <w:lang w:val="es-CO"/>
        </w:rPr>
        <w:t xml:space="preserve"> STP-</w:t>
      </w:r>
      <w:proofErr w:type="spellStart"/>
      <w:r w:rsidRPr="001F4E0F">
        <w:rPr>
          <w:lang w:val="es-CO"/>
        </w:rPr>
        <w:t>Press</w:t>
      </w:r>
      <w:proofErr w:type="spellEnd"/>
    </w:p>
    <w:p w14:paraId="6C876233" w14:textId="258E1713" w:rsidR="001F4E0F" w:rsidRPr="00905199" w:rsidRDefault="001F4E0F" w:rsidP="001F4E0F">
      <w:pPr>
        <w:jc w:val="both"/>
        <w:rPr>
          <w:lang w:val="es-CO"/>
        </w:rPr>
      </w:pPr>
      <w:r w:rsidRPr="00905199">
        <w:rPr>
          <w:lang w:val="es-CO"/>
        </w:rPr>
        <w:t xml:space="preserve">São Tomé (São Tomé </w:t>
      </w:r>
      <w:proofErr w:type="spellStart"/>
      <w:r w:rsidRPr="00905199">
        <w:rPr>
          <w:lang w:val="es-CO"/>
        </w:rPr>
        <w:t>e</w:t>
      </w:r>
      <w:proofErr w:type="spellEnd"/>
      <w:r w:rsidRPr="00905199">
        <w:rPr>
          <w:lang w:val="es-CO"/>
        </w:rPr>
        <w:t xml:space="preserve"> Príncipe), 12 Mai. 2022 (STP-</w:t>
      </w:r>
      <w:proofErr w:type="spellStart"/>
      <w:r w:rsidRPr="00905199">
        <w:rPr>
          <w:lang w:val="es-CO"/>
        </w:rPr>
        <w:t>Press</w:t>
      </w:r>
      <w:proofErr w:type="spellEnd"/>
      <w:r w:rsidRPr="00905199">
        <w:rPr>
          <w:lang w:val="es-CO"/>
        </w:rPr>
        <w:t xml:space="preserve">) – </w:t>
      </w:r>
      <w:proofErr w:type="spellStart"/>
      <w:r w:rsidRPr="00905199">
        <w:rPr>
          <w:lang w:val="es-CO"/>
        </w:rPr>
        <w:t>Um</w:t>
      </w:r>
      <w:proofErr w:type="spellEnd"/>
      <w:r w:rsidRPr="00905199">
        <w:rPr>
          <w:lang w:val="es-CO"/>
        </w:rPr>
        <w:t xml:space="preserve"> pescador de São Tomé </w:t>
      </w:r>
      <w:proofErr w:type="spellStart"/>
      <w:r w:rsidRPr="00905199">
        <w:rPr>
          <w:lang w:val="es-CO"/>
        </w:rPr>
        <w:t>e</w:t>
      </w:r>
      <w:proofErr w:type="spellEnd"/>
      <w:r w:rsidRPr="00905199">
        <w:rPr>
          <w:lang w:val="es-CO"/>
        </w:rPr>
        <w:t xml:space="preserve"> Príncipe </w:t>
      </w:r>
      <w:proofErr w:type="spellStart"/>
      <w:r w:rsidRPr="00905199">
        <w:rPr>
          <w:lang w:val="es-CO"/>
        </w:rPr>
        <w:t>foi</w:t>
      </w:r>
      <w:proofErr w:type="spellEnd"/>
      <w:r w:rsidRPr="00905199">
        <w:rPr>
          <w:lang w:val="es-CO"/>
        </w:rPr>
        <w:t xml:space="preserve"> gravemente atingido por </w:t>
      </w:r>
      <w:proofErr w:type="spellStart"/>
      <w:r w:rsidRPr="00905199">
        <w:rPr>
          <w:lang w:val="es-CO"/>
        </w:rPr>
        <w:t>um</w:t>
      </w:r>
      <w:proofErr w:type="spellEnd"/>
      <w:r w:rsidRPr="00905199">
        <w:rPr>
          <w:lang w:val="es-CO"/>
        </w:rPr>
        <w:t xml:space="preserve"> </w:t>
      </w:r>
      <w:proofErr w:type="spellStart"/>
      <w:r w:rsidRPr="00905199">
        <w:rPr>
          <w:lang w:val="es-CO"/>
        </w:rPr>
        <w:t>raio</w:t>
      </w:r>
      <w:proofErr w:type="spellEnd"/>
      <w:r w:rsidRPr="00905199">
        <w:rPr>
          <w:lang w:val="es-CO"/>
        </w:rPr>
        <w:t xml:space="preserve"> em alto mar, – </w:t>
      </w:r>
      <w:proofErr w:type="spellStart"/>
      <w:r w:rsidRPr="00905199">
        <w:rPr>
          <w:lang w:val="es-CO"/>
        </w:rPr>
        <w:t>revelou</w:t>
      </w:r>
      <w:proofErr w:type="spellEnd"/>
      <w:r w:rsidRPr="00905199">
        <w:rPr>
          <w:lang w:val="es-CO"/>
        </w:rPr>
        <w:t xml:space="preserve">, </w:t>
      </w:r>
      <w:proofErr w:type="spellStart"/>
      <w:r w:rsidRPr="00905199">
        <w:rPr>
          <w:lang w:val="es-CO"/>
        </w:rPr>
        <w:t>quarta-feira</w:t>
      </w:r>
      <w:proofErr w:type="spellEnd"/>
      <w:r w:rsidRPr="00905199">
        <w:rPr>
          <w:lang w:val="es-CO"/>
        </w:rPr>
        <w:t xml:space="preserve">, a directora clínica do principal hospital do país. Segundo </w:t>
      </w:r>
      <w:proofErr w:type="spellStart"/>
      <w:r w:rsidRPr="00905199">
        <w:rPr>
          <w:lang w:val="es-CO"/>
        </w:rPr>
        <w:t>Isaulina</w:t>
      </w:r>
      <w:proofErr w:type="spellEnd"/>
      <w:r w:rsidRPr="00905199">
        <w:rPr>
          <w:lang w:val="es-CO"/>
        </w:rPr>
        <w:t xml:space="preserve"> Barreto, directora clínica do Hospital Central Dr. Ayres de </w:t>
      </w:r>
      <w:proofErr w:type="spellStart"/>
      <w:r w:rsidRPr="00905199">
        <w:rPr>
          <w:lang w:val="es-CO"/>
        </w:rPr>
        <w:t>Menezes</w:t>
      </w:r>
      <w:proofErr w:type="spellEnd"/>
      <w:r w:rsidRPr="00905199">
        <w:rPr>
          <w:lang w:val="es-CO"/>
        </w:rPr>
        <w:t xml:space="preserve">, “o paciente padece de </w:t>
      </w:r>
      <w:proofErr w:type="spellStart"/>
      <w:r w:rsidRPr="00905199">
        <w:rPr>
          <w:lang w:val="es-CO"/>
        </w:rPr>
        <w:t>lesões</w:t>
      </w:r>
      <w:proofErr w:type="spellEnd"/>
      <w:r w:rsidRPr="00905199">
        <w:rPr>
          <w:lang w:val="es-CO"/>
        </w:rPr>
        <w:t xml:space="preserve"> </w:t>
      </w:r>
      <w:proofErr w:type="spellStart"/>
      <w:r w:rsidRPr="00905199">
        <w:rPr>
          <w:lang w:val="es-CO"/>
        </w:rPr>
        <w:t>muito</w:t>
      </w:r>
      <w:proofErr w:type="spellEnd"/>
      <w:r w:rsidRPr="00905199">
        <w:rPr>
          <w:lang w:val="es-CO"/>
        </w:rPr>
        <w:t xml:space="preserve"> graves”. </w:t>
      </w:r>
      <w:proofErr w:type="spellStart"/>
      <w:r w:rsidRPr="00905199">
        <w:rPr>
          <w:lang w:val="es-CO"/>
        </w:rPr>
        <w:t>Na</w:t>
      </w:r>
      <w:proofErr w:type="spellEnd"/>
      <w:r w:rsidRPr="00905199">
        <w:rPr>
          <w:lang w:val="es-CO"/>
        </w:rPr>
        <w:t xml:space="preserve"> </w:t>
      </w:r>
      <w:proofErr w:type="spellStart"/>
      <w:r w:rsidRPr="00905199">
        <w:rPr>
          <w:lang w:val="es-CO"/>
        </w:rPr>
        <w:t>sua</w:t>
      </w:r>
      <w:proofErr w:type="spellEnd"/>
      <w:r w:rsidRPr="00905199">
        <w:rPr>
          <w:lang w:val="es-CO"/>
        </w:rPr>
        <w:t xml:space="preserve"> faina, o pescador </w:t>
      </w:r>
      <w:proofErr w:type="spellStart"/>
      <w:r w:rsidRPr="00905199">
        <w:rPr>
          <w:lang w:val="es-CO"/>
        </w:rPr>
        <w:t>foi</w:t>
      </w:r>
      <w:proofErr w:type="spellEnd"/>
      <w:r w:rsidRPr="00905199">
        <w:rPr>
          <w:lang w:val="es-CO"/>
        </w:rPr>
        <w:t xml:space="preserve"> </w:t>
      </w:r>
      <w:proofErr w:type="spellStart"/>
      <w:r w:rsidRPr="00905199">
        <w:rPr>
          <w:lang w:val="es-CO"/>
        </w:rPr>
        <w:t>atingindo</w:t>
      </w:r>
      <w:proofErr w:type="spellEnd"/>
      <w:r w:rsidRPr="00905199">
        <w:rPr>
          <w:lang w:val="es-CO"/>
        </w:rPr>
        <w:t xml:space="preserve"> </w:t>
      </w:r>
      <w:proofErr w:type="spellStart"/>
      <w:r w:rsidRPr="00905199">
        <w:rPr>
          <w:lang w:val="es-CO"/>
        </w:rPr>
        <w:t>há</w:t>
      </w:r>
      <w:proofErr w:type="spellEnd"/>
      <w:r w:rsidRPr="00905199">
        <w:rPr>
          <w:lang w:val="es-CO"/>
        </w:rPr>
        <w:t xml:space="preserve"> </w:t>
      </w:r>
      <w:proofErr w:type="spellStart"/>
      <w:r w:rsidRPr="00905199">
        <w:rPr>
          <w:lang w:val="es-CO"/>
        </w:rPr>
        <w:t>quatro</w:t>
      </w:r>
      <w:proofErr w:type="spellEnd"/>
      <w:r w:rsidRPr="00905199">
        <w:rPr>
          <w:lang w:val="es-CO"/>
        </w:rPr>
        <w:t xml:space="preserve"> </w:t>
      </w:r>
      <w:proofErr w:type="spellStart"/>
      <w:r w:rsidRPr="00905199">
        <w:rPr>
          <w:lang w:val="es-CO"/>
        </w:rPr>
        <w:t>dias</w:t>
      </w:r>
      <w:proofErr w:type="spellEnd"/>
      <w:r w:rsidRPr="00905199">
        <w:rPr>
          <w:lang w:val="es-CO"/>
        </w:rPr>
        <w:t xml:space="preserve"> por este fenómeno natural, que de </w:t>
      </w:r>
      <w:proofErr w:type="spellStart"/>
      <w:r w:rsidRPr="00905199">
        <w:rPr>
          <w:lang w:val="es-CO"/>
        </w:rPr>
        <w:t>acordo</w:t>
      </w:r>
      <w:proofErr w:type="spellEnd"/>
      <w:r w:rsidRPr="00905199">
        <w:rPr>
          <w:lang w:val="es-CO"/>
        </w:rPr>
        <w:t xml:space="preserve"> </w:t>
      </w:r>
      <w:proofErr w:type="spellStart"/>
      <w:r w:rsidRPr="00905199">
        <w:rPr>
          <w:lang w:val="es-CO"/>
        </w:rPr>
        <w:t>com</w:t>
      </w:r>
      <w:proofErr w:type="spellEnd"/>
      <w:r w:rsidRPr="00905199">
        <w:rPr>
          <w:lang w:val="es-CO"/>
        </w:rPr>
        <w:t xml:space="preserve"> a mesma “</w:t>
      </w:r>
      <w:proofErr w:type="spellStart"/>
      <w:r w:rsidRPr="00905199">
        <w:rPr>
          <w:lang w:val="es-CO"/>
        </w:rPr>
        <w:t>lhe</w:t>
      </w:r>
      <w:proofErr w:type="spellEnd"/>
      <w:r w:rsidRPr="00905199">
        <w:rPr>
          <w:lang w:val="es-CO"/>
        </w:rPr>
        <w:t xml:space="preserve"> </w:t>
      </w:r>
      <w:proofErr w:type="spellStart"/>
      <w:r w:rsidRPr="00905199">
        <w:rPr>
          <w:lang w:val="es-CO"/>
        </w:rPr>
        <w:t>afetou</w:t>
      </w:r>
      <w:proofErr w:type="spellEnd"/>
      <w:r w:rsidRPr="00905199">
        <w:rPr>
          <w:lang w:val="es-CO"/>
        </w:rPr>
        <w:t xml:space="preserve"> </w:t>
      </w:r>
      <w:proofErr w:type="spellStart"/>
      <w:r w:rsidRPr="00905199">
        <w:rPr>
          <w:lang w:val="es-CO"/>
        </w:rPr>
        <w:t>várias</w:t>
      </w:r>
      <w:proofErr w:type="spellEnd"/>
      <w:r w:rsidRPr="00905199">
        <w:rPr>
          <w:lang w:val="es-CO"/>
        </w:rPr>
        <w:t xml:space="preserve"> partes do </w:t>
      </w:r>
      <w:proofErr w:type="spellStart"/>
      <w:r w:rsidRPr="00905199">
        <w:rPr>
          <w:lang w:val="es-CO"/>
        </w:rPr>
        <w:t>corpo</w:t>
      </w:r>
      <w:proofErr w:type="spellEnd"/>
      <w:r w:rsidRPr="00905199">
        <w:rPr>
          <w:lang w:val="es-CO"/>
        </w:rPr>
        <w:t xml:space="preserve"> e </w:t>
      </w:r>
      <w:proofErr w:type="spellStart"/>
      <w:r w:rsidRPr="00905199">
        <w:rPr>
          <w:lang w:val="es-CO"/>
        </w:rPr>
        <w:t>algumas</w:t>
      </w:r>
      <w:proofErr w:type="spellEnd"/>
      <w:r w:rsidRPr="00905199">
        <w:rPr>
          <w:lang w:val="es-CO"/>
        </w:rPr>
        <w:t xml:space="preserve"> </w:t>
      </w:r>
      <w:proofErr w:type="spellStart"/>
      <w:r w:rsidRPr="00905199">
        <w:rPr>
          <w:lang w:val="es-CO"/>
        </w:rPr>
        <w:t>situações</w:t>
      </w:r>
      <w:proofErr w:type="spellEnd"/>
      <w:r w:rsidRPr="00905199">
        <w:rPr>
          <w:lang w:val="es-CO"/>
        </w:rPr>
        <w:t xml:space="preserve"> internas”. A médica, </w:t>
      </w:r>
      <w:proofErr w:type="spellStart"/>
      <w:r w:rsidRPr="00905199">
        <w:rPr>
          <w:lang w:val="es-CO"/>
        </w:rPr>
        <w:t>apelou</w:t>
      </w:r>
      <w:proofErr w:type="spellEnd"/>
      <w:r w:rsidRPr="00905199">
        <w:rPr>
          <w:lang w:val="es-CO"/>
        </w:rPr>
        <w:t xml:space="preserve"> </w:t>
      </w:r>
      <w:proofErr w:type="spellStart"/>
      <w:r w:rsidRPr="00905199">
        <w:rPr>
          <w:lang w:val="es-CO"/>
        </w:rPr>
        <w:t>aos</w:t>
      </w:r>
      <w:proofErr w:type="spellEnd"/>
      <w:r w:rsidRPr="00905199">
        <w:rPr>
          <w:lang w:val="es-CO"/>
        </w:rPr>
        <w:t xml:space="preserve"> pescadores para </w:t>
      </w:r>
      <w:proofErr w:type="spellStart"/>
      <w:r w:rsidRPr="00905199">
        <w:rPr>
          <w:lang w:val="es-CO"/>
        </w:rPr>
        <w:t>evitarem</w:t>
      </w:r>
      <w:proofErr w:type="spellEnd"/>
      <w:r w:rsidRPr="00905199">
        <w:rPr>
          <w:lang w:val="es-CO"/>
        </w:rPr>
        <w:t xml:space="preserve"> de ir </w:t>
      </w:r>
      <w:proofErr w:type="spellStart"/>
      <w:r w:rsidRPr="00905199">
        <w:rPr>
          <w:lang w:val="es-CO"/>
        </w:rPr>
        <w:t>ao</w:t>
      </w:r>
      <w:proofErr w:type="spellEnd"/>
      <w:r w:rsidRPr="00905199">
        <w:rPr>
          <w:lang w:val="es-CO"/>
        </w:rPr>
        <w:t xml:space="preserve"> mar </w:t>
      </w:r>
      <w:proofErr w:type="spellStart"/>
      <w:r w:rsidRPr="00905199">
        <w:rPr>
          <w:lang w:val="es-CO"/>
        </w:rPr>
        <w:t>nessas</w:t>
      </w:r>
      <w:proofErr w:type="spellEnd"/>
      <w:r w:rsidRPr="00905199">
        <w:rPr>
          <w:lang w:val="es-CO"/>
        </w:rPr>
        <w:t xml:space="preserve"> </w:t>
      </w:r>
      <w:proofErr w:type="spellStart"/>
      <w:r w:rsidRPr="00905199">
        <w:rPr>
          <w:lang w:val="es-CO"/>
        </w:rPr>
        <w:t>ocasiões</w:t>
      </w:r>
      <w:proofErr w:type="spellEnd"/>
      <w:r w:rsidRPr="00905199">
        <w:rPr>
          <w:lang w:val="es-CO"/>
        </w:rPr>
        <w:t xml:space="preserve"> de </w:t>
      </w:r>
      <w:proofErr w:type="spellStart"/>
      <w:r w:rsidRPr="00905199">
        <w:rPr>
          <w:lang w:val="es-CO"/>
        </w:rPr>
        <w:t>tempestade</w:t>
      </w:r>
      <w:proofErr w:type="spellEnd"/>
      <w:r w:rsidRPr="00905199">
        <w:rPr>
          <w:lang w:val="es-CO"/>
        </w:rPr>
        <w:t xml:space="preserve">, </w:t>
      </w:r>
      <w:proofErr w:type="spellStart"/>
      <w:r w:rsidRPr="00905199">
        <w:rPr>
          <w:lang w:val="es-CO"/>
        </w:rPr>
        <w:t>porquanto</w:t>
      </w:r>
      <w:proofErr w:type="spellEnd"/>
      <w:r w:rsidRPr="00905199">
        <w:rPr>
          <w:lang w:val="es-CO"/>
        </w:rPr>
        <w:t xml:space="preserve"> </w:t>
      </w:r>
      <w:proofErr w:type="spellStart"/>
      <w:r w:rsidRPr="00905199">
        <w:rPr>
          <w:lang w:val="es-CO"/>
        </w:rPr>
        <w:t>tornam</w:t>
      </w:r>
      <w:proofErr w:type="spellEnd"/>
      <w:r w:rsidRPr="00905199">
        <w:rPr>
          <w:lang w:val="es-CO"/>
        </w:rPr>
        <w:t xml:space="preserve">-se </w:t>
      </w:r>
      <w:proofErr w:type="spellStart"/>
      <w:r w:rsidRPr="00905199">
        <w:rPr>
          <w:lang w:val="es-CO"/>
        </w:rPr>
        <w:t>alvos</w:t>
      </w:r>
      <w:proofErr w:type="spellEnd"/>
      <w:r w:rsidRPr="00905199">
        <w:rPr>
          <w:lang w:val="es-CO"/>
        </w:rPr>
        <w:t xml:space="preserve"> </w:t>
      </w:r>
      <w:proofErr w:type="spellStart"/>
      <w:r w:rsidRPr="00905199">
        <w:rPr>
          <w:lang w:val="es-CO"/>
        </w:rPr>
        <w:t>fáceis</w:t>
      </w:r>
      <w:proofErr w:type="spellEnd"/>
      <w:r w:rsidRPr="00905199">
        <w:rPr>
          <w:lang w:val="es-CO"/>
        </w:rPr>
        <w:t xml:space="preserve"> </w:t>
      </w:r>
      <w:proofErr w:type="spellStart"/>
      <w:r w:rsidRPr="00905199">
        <w:rPr>
          <w:lang w:val="es-CO"/>
        </w:rPr>
        <w:t>aos</w:t>
      </w:r>
      <w:proofErr w:type="spellEnd"/>
      <w:r w:rsidRPr="00905199">
        <w:rPr>
          <w:lang w:val="es-CO"/>
        </w:rPr>
        <w:t xml:space="preserve"> </w:t>
      </w:r>
      <w:proofErr w:type="spellStart"/>
      <w:r w:rsidRPr="00905199">
        <w:rPr>
          <w:lang w:val="es-CO"/>
        </w:rPr>
        <w:t>raios</w:t>
      </w:r>
      <w:proofErr w:type="spellEnd"/>
      <w:r w:rsidRPr="00905199">
        <w:rPr>
          <w:lang w:val="es-CO"/>
        </w:rPr>
        <w:t xml:space="preserve"> e </w:t>
      </w:r>
      <w:proofErr w:type="spellStart"/>
      <w:r w:rsidRPr="00905199">
        <w:rPr>
          <w:lang w:val="es-CO"/>
        </w:rPr>
        <w:t>outros</w:t>
      </w:r>
      <w:proofErr w:type="spellEnd"/>
      <w:r w:rsidRPr="00905199">
        <w:rPr>
          <w:lang w:val="es-CO"/>
        </w:rPr>
        <w:t xml:space="preserve"> fenómenos </w:t>
      </w:r>
      <w:proofErr w:type="spellStart"/>
      <w:r w:rsidRPr="00905199">
        <w:rPr>
          <w:lang w:val="es-CO"/>
        </w:rPr>
        <w:t>naturais</w:t>
      </w:r>
      <w:proofErr w:type="spellEnd"/>
      <w:r w:rsidRPr="00905199">
        <w:rPr>
          <w:lang w:val="es-CO"/>
        </w:rPr>
        <w:t xml:space="preserve">. A </w:t>
      </w:r>
      <w:proofErr w:type="spellStart"/>
      <w:r w:rsidRPr="00905199">
        <w:rPr>
          <w:lang w:val="es-CO"/>
        </w:rPr>
        <w:t>situação</w:t>
      </w:r>
      <w:proofErr w:type="spellEnd"/>
      <w:r w:rsidRPr="00905199">
        <w:rPr>
          <w:lang w:val="es-CO"/>
        </w:rPr>
        <w:t xml:space="preserve"> do paciente está a </w:t>
      </w:r>
      <w:proofErr w:type="spellStart"/>
      <w:r w:rsidRPr="00905199">
        <w:rPr>
          <w:lang w:val="es-CO"/>
        </w:rPr>
        <w:t>gerar</w:t>
      </w:r>
      <w:proofErr w:type="spellEnd"/>
      <w:r w:rsidRPr="00905199">
        <w:rPr>
          <w:lang w:val="es-CO"/>
        </w:rPr>
        <w:t xml:space="preserve"> </w:t>
      </w:r>
      <w:proofErr w:type="spellStart"/>
      <w:r w:rsidRPr="00905199">
        <w:rPr>
          <w:lang w:val="es-CO"/>
        </w:rPr>
        <w:t>alguma</w:t>
      </w:r>
      <w:proofErr w:type="spellEnd"/>
      <w:r w:rsidRPr="00905199">
        <w:rPr>
          <w:lang w:val="es-CO"/>
        </w:rPr>
        <w:t xml:space="preserve"> polémica no país, </w:t>
      </w:r>
      <w:proofErr w:type="spellStart"/>
      <w:r w:rsidRPr="00905199">
        <w:rPr>
          <w:lang w:val="es-CO"/>
        </w:rPr>
        <w:t>uma</w:t>
      </w:r>
      <w:proofErr w:type="spellEnd"/>
      <w:r w:rsidRPr="00905199">
        <w:rPr>
          <w:lang w:val="es-CO"/>
        </w:rPr>
        <w:t xml:space="preserve"> vez que ligado </w:t>
      </w:r>
      <w:proofErr w:type="spellStart"/>
      <w:r w:rsidRPr="00905199">
        <w:rPr>
          <w:lang w:val="es-CO"/>
        </w:rPr>
        <w:t>aos</w:t>
      </w:r>
      <w:proofErr w:type="spellEnd"/>
      <w:r w:rsidRPr="00905199">
        <w:rPr>
          <w:lang w:val="es-CO"/>
        </w:rPr>
        <w:t xml:space="preserve"> </w:t>
      </w:r>
      <w:proofErr w:type="spellStart"/>
      <w:r w:rsidRPr="00905199">
        <w:rPr>
          <w:lang w:val="es-CO"/>
        </w:rPr>
        <w:t>aparelhos</w:t>
      </w:r>
      <w:proofErr w:type="spellEnd"/>
      <w:r w:rsidRPr="00905199">
        <w:rPr>
          <w:lang w:val="es-CO"/>
        </w:rPr>
        <w:t xml:space="preserve"> que </w:t>
      </w:r>
      <w:proofErr w:type="spellStart"/>
      <w:r w:rsidRPr="00905199">
        <w:rPr>
          <w:lang w:val="es-CO"/>
        </w:rPr>
        <w:t>lhe</w:t>
      </w:r>
      <w:proofErr w:type="spellEnd"/>
      <w:r w:rsidRPr="00905199">
        <w:rPr>
          <w:lang w:val="es-CO"/>
        </w:rPr>
        <w:t xml:space="preserve"> </w:t>
      </w:r>
      <w:proofErr w:type="spellStart"/>
      <w:r w:rsidRPr="00905199">
        <w:rPr>
          <w:lang w:val="es-CO"/>
        </w:rPr>
        <w:t>garantem</w:t>
      </w:r>
      <w:proofErr w:type="spellEnd"/>
      <w:r w:rsidRPr="00905199">
        <w:rPr>
          <w:lang w:val="es-CO"/>
        </w:rPr>
        <w:t xml:space="preserve"> </w:t>
      </w:r>
      <w:proofErr w:type="spellStart"/>
      <w:r w:rsidRPr="00905199">
        <w:rPr>
          <w:lang w:val="es-CO"/>
        </w:rPr>
        <w:t>ainda</w:t>
      </w:r>
      <w:proofErr w:type="spellEnd"/>
      <w:r w:rsidRPr="00905199">
        <w:rPr>
          <w:lang w:val="es-CO"/>
        </w:rPr>
        <w:t xml:space="preserve"> a vida, a </w:t>
      </w:r>
      <w:proofErr w:type="spellStart"/>
      <w:r w:rsidRPr="00905199">
        <w:rPr>
          <w:lang w:val="es-CO"/>
        </w:rPr>
        <w:t>mãe</w:t>
      </w:r>
      <w:proofErr w:type="spellEnd"/>
      <w:r w:rsidRPr="00905199">
        <w:rPr>
          <w:lang w:val="es-CO"/>
        </w:rPr>
        <w:t xml:space="preserve"> do mesmo, recusa que </w:t>
      </w:r>
      <w:proofErr w:type="spellStart"/>
      <w:r w:rsidRPr="00905199">
        <w:rPr>
          <w:lang w:val="es-CO"/>
        </w:rPr>
        <w:t>sejam</w:t>
      </w:r>
      <w:proofErr w:type="spellEnd"/>
      <w:r w:rsidRPr="00905199">
        <w:rPr>
          <w:lang w:val="es-CO"/>
        </w:rPr>
        <w:t xml:space="preserve"> desligados. </w:t>
      </w:r>
      <w:r>
        <w:rPr>
          <w:lang w:val="es-CO"/>
        </w:rPr>
        <w:t xml:space="preserve"> </w:t>
      </w:r>
      <w:r w:rsidRPr="00905199">
        <w:rPr>
          <w:lang w:val="es-CO"/>
        </w:rPr>
        <w:t>“</w:t>
      </w:r>
      <w:proofErr w:type="spellStart"/>
      <w:r w:rsidRPr="00905199">
        <w:rPr>
          <w:lang w:val="es-CO"/>
        </w:rPr>
        <w:t>Quero</w:t>
      </w:r>
      <w:proofErr w:type="spellEnd"/>
      <w:r w:rsidRPr="00905199">
        <w:rPr>
          <w:lang w:val="es-CO"/>
        </w:rPr>
        <w:t xml:space="preserve"> pedir, sinceramente que </w:t>
      </w:r>
      <w:proofErr w:type="spellStart"/>
      <w:r w:rsidRPr="00905199">
        <w:rPr>
          <w:lang w:val="es-CO"/>
        </w:rPr>
        <w:t>não</w:t>
      </w:r>
      <w:proofErr w:type="spellEnd"/>
      <w:r w:rsidRPr="00905199">
        <w:rPr>
          <w:lang w:val="es-CO"/>
        </w:rPr>
        <w:t xml:space="preserve"> </w:t>
      </w:r>
      <w:proofErr w:type="spellStart"/>
      <w:r w:rsidRPr="00905199">
        <w:rPr>
          <w:lang w:val="es-CO"/>
        </w:rPr>
        <w:t>sejam</w:t>
      </w:r>
      <w:proofErr w:type="spellEnd"/>
      <w:r w:rsidRPr="00905199">
        <w:rPr>
          <w:lang w:val="es-CO"/>
        </w:rPr>
        <w:t xml:space="preserve"> desligados os </w:t>
      </w:r>
      <w:proofErr w:type="spellStart"/>
      <w:r w:rsidRPr="00905199">
        <w:rPr>
          <w:lang w:val="es-CO"/>
        </w:rPr>
        <w:t>aparelhos</w:t>
      </w:r>
      <w:proofErr w:type="spellEnd"/>
      <w:r w:rsidRPr="00905199">
        <w:rPr>
          <w:lang w:val="es-CO"/>
        </w:rPr>
        <w:t xml:space="preserve">, </w:t>
      </w:r>
      <w:proofErr w:type="spellStart"/>
      <w:r w:rsidRPr="00905199">
        <w:rPr>
          <w:lang w:val="es-CO"/>
        </w:rPr>
        <w:t>pois</w:t>
      </w:r>
      <w:proofErr w:type="spellEnd"/>
      <w:r w:rsidRPr="00905199">
        <w:rPr>
          <w:lang w:val="es-CO"/>
        </w:rPr>
        <w:t xml:space="preserve">, </w:t>
      </w:r>
      <w:proofErr w:type="spellStart"/>
      <w:r w:rsidRPr="00905199">
        <w:rPr>
          <w:lang w:val="es-CO"/>
        </w:rPr>
        <w:t>disseram</w:t>
      </w:r>
      <w:proofErr w:type="spellEnd"/>
      <w:r w:rsidRPr="00905199">
        <w:rPr>
          <w:lang w:val="es-CO"/>
        </w:rPr>
        <w:t>-me [</w:t>
      </w:r>
      <w:proofErr w:type="spellStart"/>
      <w:r w:rsidRPr="00905199">
        <w:rPr>
          <w:lang w:val="es-CO"/>
        </w:rPr>
        <w:t>um</w:t>
      </w:r>
      <w:proofErr w:type="spellEnd"/>
      <w:r w:rsidRPr="00905199">
        <w:rPr>
          <w:lang w:val="es-CO"/>
        </w:rPr>
        <w:t xml:space="preserve"> médico] </w:t>
      </w:r>
      <w:proofErr w:type="spellStart"/>
      <w:r w:rsidRPr="00905199">
        <w:rPr>
          <w:lang w:val="es-CO"/>
        </w:rPr>
        <w:t>isso</w:t>
      </w:r>
      <w:proofErr w:type="spellEnd"/>
      <w:r w:rsidRPr="00905199">
        <w:rPr>
          <w:lang w:val="es-CO"/>
        </w:rPr>
        <w:t xml:space="preserve"> </w:t>
      </w:r>
      <w:proofErr w:type="spellStart"/>
      <w:r w:rsidRPr="00905199">
        <w:rPr>
          <w:lang w:val="es-CO"/>
        </w:rPr>
        <w:t>ainda</w:t>
      </w:r>
      <w:proofErr w:type="spellEnd"/>
      <w:r w:rsidRPr="00905199">
        <w:rPr>
          <w:lang w:val="es-CO"/>
        </w:rPr>
        <w:t xml:space="preserve"> </w:t>
      </w:r>
      <w:proofErr w:type="spellStart"/>
      <w:r w:rsidRPr="00905199">
        <w:rPr>
          <w:lang w:val="es-CO"/>
        </w:rPr>
        <w:t>hoje</w:t>
      </w:r>
      <w:proofErr w:type="spellEnd"/>
      <w:r w:rsidRPr="00905199">
        <w:rPr>
          <w:lang w:val="es-CO"/>
        </w:rPr>
        <w:t xml:space="preserve">, </w:t>
      </w:r>
      <w:proofErr w:type="spellStart"/>
      <w:r w:rsidRPr="00905199">
        <w:rPr>
          <w:lang w:val="es-CO"/>
        </w:rPr>
        <w:t>pois</w:t>
      </w:r>
      <w:proofErr w:type="spellEnd"/>
      <w:r w:rsidRPr="00905199">
        <w:rPr>
          <w:lang w:val="es-CO"/>
        </w:rPr>
        <w:t xml:space="preserve"> pode ser que o </w:t>
      </w:r>
      <w:proofErr w:type="spellStart"/>
      <w:r w:rsidRPr="00905199">
        <w:rPr>
          <w:lang w:val="es-CO"/>
        </w:rPr>
        <w:t>meu</w:t>
      </w:r>
      <w:proofErr w:type="spellEnd"/>
      <w:r w:rsidRPr="00905199">
        <w:rPr>
          <w:lang w:val="es-CO"/>
        </w:rPr>
        <w:t xml:space="preserve"> </w:t>
      </w:r>
      <w:proofErr w:type="spellStart"/>
      <w:r w:rsidRPr="00905199">
        <w:rPr>
          <w:lang w:val="es-CO"/>
        </w:rPr>
        <w:t>filho</w:t>
      </w:r>
      <w:proofErr w:type="spellEnd"/>
      <w:r w:rsidRPr="00905199">
        <w:rPr>
          <w:lang w:val="es-CO"/>
        </w:rPr>
        <w:t xml:space="preserve"> Deus </w:t>
      </w:r>
      <w:proofErr w:type="spellStart"/>
      <w:r w:rsidRPr="00905199">
        <w:rPr>
          <w:lang w:val="es-CO"/>
        </w:rPr>
        <w:t>lhe</w:t>
      </w:r>
      <w:proofErr w:type="spellEnd"/>
      <w:r w:rsidRPr="00905199">
        <w:rPr>
          <w:lang w:val="es-CO"/>
        </w:rPr>
        <w:t xml:space="preserve"> consiga </w:t>
      </w:r>
      <w:proofErr w:type="spellStart"/>
      <w:r w:rsidRPr="00905199">
        <w:rPr>
          <w:lang w:val="es-CO"/>
        </w:rPr>
        <w:t>ajudar</w:t>
      </w:r>
      <w:proofErr w:type="spellEnd"/>
      <w:r w:rsidRPr="00905199">
        <w:rPr>
          <w:lang w:val="es-CO"/>
        </w:rPr>
        <w:t xml:space="preserve"> a resistir”, </w:t>
      </w:r>
      <w:proofErr w:type="spellStart"/>
      <w:r w:rsidRPr="00905199">
        <w:rPr>
          <w:lang w:val="es-CO"/>
        </w:rPr>
        <w:t>revelou</w:t>
      </w:r>
      <w:proofErr w:type="spellEnd"/>
      <w:r w:rsidRPr="00905199">
        <w:rPr>
          <w:lang w:val="es-CO"/>
        </w:rPr>
        <w:t xml:space="preserve"> à </w:t>
      </w:r>
      <w:proofErr w:type="spellStart"/>
      <w:r w:rsidRPr="00905199">
        <w:rPr>
          <w:lang w:val="es-CO"/>
        </w:rPr>
        <w:t>imprensa</w:t>
      </w:r>
      <w:proofErr w:type="spellEnd"/>
      <w:r w:rsidRPr="00905199">
        <w:rPr>
          <w:lang w:val="es-CO"/>
        </w:rPr>
        <w:t xml:space="preserve"> no hospital de São Tomé. </w:t>
      </w:r>
    </w:p>
    <w:p w14:paraId="20CF3FDB" w14:textId="7964A9FE" w:rsidR="001F4E0F" w:rsidRDefault="001F4E0F" w:rsidP="001F4E0F">
      <w:pPr>
        <w:jc w:val="both"/>
        <w:rPr>
          <w:lang w:val="es-CO"/>
        </w:rPr>
      </w:pPr>
      <w:r w:rsidRPr="00905199">
        <w:rPr>
          <w:lang w:val="es-CO"/>
        </w:rPr>
        <w:lastRenderedPageBreak/>
        <w:t xml:space="preserve">Trata-se de </w:t>
      </w:r>
      <w:proofErr w:type="spellStart"/>
      <w:r w:rsidRPr="00905199">
        <w:rPr>
          <w:lang w:val="es-CO"/>
        </w:rPr>
        <w:t>primeiro</w:t>
      </w:r>
      <w:proofErr w:type="spellEnd"/>
      <w:r w:rsidRPr="00905199">
        <w:rPr>
          <w:lang w:val="es-CO"/>
        </w:rPr>
        <w:t xml:space="preserve"> caso que se </w:t>
      </w:r>
      <w:proofErr w:type="spellStart"/>
      <w:r w:rsidRPr="00905199">
        <w:rPr>
          <w:lang w:val="es-CO"/>
        </w:rPr>
        <w:t>regista</w:t>
      </w:r>
      <w:proofErr w:type="spellEnd"/>
      <w:r w:rsidRPr="00905199">
        <w:rPr>
          <w:lang w:val="es-CO"/>
        </w:rPr>
        <w:t xml:space="preserve"> em São Tomé </w:t>
      </w:r>
      <w:proofErr w:type="spellStart"/>
      <w:r w:rsidRPr="00905199">
        <w:rPr>
          <w:lang w:val="es-CO"/>
        </w:rPr>
        <w:t>com</w:t>
      </w:r>
      <w:proofErr w:type="spellEnd"/>
      <w:r w:rsidRPr="00905199">
        <w:rPr>
          <w:lang w:val="es-CO"/>
        </w:rPr>
        <w:t xml:space="preserve"> pescadores, mas, </w:t>
      </w:r>
      <w:proofErr w:type="spellStart"/>
      <w:r w:rsidRPr="00905199">
        <w:rPr>
          <w:lang w:val="es-CO"/>
        </w:rPr>
        <w:t>esse</w:t>
      </w:r>
      <w:proofErr w:type="spellEnd"/>
      <w:r w:rsidRPr="00905199">
        <w:rPr>
          <w:lang w:val="es-CO"/>
        </w:rPr>
        <w:t xml:space="preserve"> fenómeno da </w:t>
      </w:r>
      <w:proofErr w:type="spellStart"/>
      <w:r w:rsidRPr="00905199">
        <w:rPr>
          <w:lang w:val="es-CO"/>
        </w:rPr>
        <w:t>natureza</w:t>
      </w:r>
      <w:proofErr w:type="spellEnd"/>
      <w:r w:rsidRPr="00905199">
        <w:rPr>
          <w:lang w:val="es-CO"/>
        </w:rPr>
        <w:t xml:space="preserve"> </w:t>
      </w:r>
      <w:proofErr w:type="spellStart"/>
      <w:r w:rsidRPr="00905199">
        <w:rPr>
          <w:lang w:val="es-CO"/>
        </w:rPr>
        <w:t>já</w:t>
      </w:r>
      <w:proofErr w:type="spellEnd"/>
      <w:r w:rsidRPr="00905199">
        <w:rPr>
          <w:lang w:val="es-CO"/>
        </w:rPr>
        <w:t xml:space="preserve"> </w:t>
      </w:r>
      <w:proofErr w:type="spellStart"/>
      <w:r w:rsidRPr="00905199">
        <w:rPr>
          <w:lang w:val="es-CO"/>
        </w:rPr>
        <w:t>provocou</w:t>
      </w:r>
      <w:proofErr w:type="spellEnd"/>
      <w:r w:rsidRPr="00905199">
        <w:rPr>
          <w:lang w:val="es-CO"/>
        </w:rPr>
        <w:t xml:space="preserve"> </w:t>
      </w:r>
      <w:proofErr w:type="spellStart"/>
      <w:r w:rsidRPr="00905199">
        <w:rPr>
          <w:lang w:val="es-CO"/>
        </w:rPr>
        <w:t>vários</w:t>
      </w:r>
      <w:proofErr w:type="spellEnd"/>
      <w:r w:rsidRPr="00905199">
        <w:rPr>
          <w:lang w:val="es-CO"/>
        </w:rPr>
        <w:t xml:space="preserve"> estragos </w:t>
      </w:r>
      <w:proofErr w:type="spellStart"/>
      <w:r w:rsidRPr="00905199">
        <w:rPr>
          <w:lang w:val="es-CO"/>
        </w:rPr>
        <w:t>ao</w:t>
      </w:r>
      <w:proofErr w:type="spellEnd"/>
      <w:r w:rsidRPr="00905199">
        <w:rPr>
          <w:lang w:val="es-CO"/>
        </w:rPr>
        <w:t xml:space="preserve"> </w:t>
      </w:r>
      <w:proofErr w:type="spellStart"/>
      <w:r w:rsidRPr="00905199">
        <w:rPr>
          <w:lang w:val="es-CO"/>
        </w:rPr>
        <w:t>nível</w:t>
      </w:r>
      <w:proofErr w:type="spellEnd"/>
      <w:r w:rsidRPr="00905199">
        <w:rPr>
          <w:lang w:val="es-CO"/>
        </w:rPr>
        <w:t xml:space="preserve"> da floresta em São Tomé </w:t>
      </w:r>
      <w:proofErr w:type="spellStart"/>
      <w:r w:rsidRPr="00905199">
        <w:rPr>
          <w:lang w:val="es-CO"/>
        </w:rPr>
        <w:t>e</w:t>
      </w:r>
      <w:proofErr w:type="spellEnd"/>
      <w:r w:rsidRPr="00905199">
        <w:rPr>
          <w:lang w:val="es-CO"/>
        </w:rPr>
        <w:t xml:space="preserve"> Príncipe.</w:t>
      </w:r>
    </w:p>
    <w:p w14:paraId="25DA80F1" w14:textId="4A9172BE" w:rsidR="00BB2263" w:rsidRDefault="00BB2263" w:rsidP="001F4E0F">
      <w:pPr>
        <w:jc w:val="both"/>
        <w:rPr>
          <w:lang w:val="es-CO"/>
        </w:rPr>
      </w:pPr>
    </w:p>
    <w:p w14:paraId="37197B08" w14:textId="77777777" w:rsidR="00BB2263" w:rsidRDefault="00BB2263" w:rsidP="00BB2263">
      <w:pPr>
        <w:jc w:val="both"/>
      </w:pPr>
      <w:r>
        <w:t>From DANIEL ESTEBAN VILLAMIL SIERRA by email at devillamils@correo.udistrital.edu.co.</w:t>
      </w:r>
    </w:p>
    <w:p w14:paraId="48EBD105" w14:textId="77777777" w:rsidR="00BB2263" w:rsidRPr="00905199" w:rsidRDefault="00BB2263" w:rsidP="001F4E0F">
      <w:pPr>
        <w:jc w:val="both"/>
        <w:rPr>
          <w:lang w:val="es-CO"/>
        </w:rPr>
      </w:pPr>
    </w:p>
    <w:p w14:paraId="6FB7DC3C" w14:textId="77777777" w:rsidR="00580C2A" w:rsidRDefault="00905199">
      <w:pPr>
        <w:spacing w:before="240"/>
        <w:jc w:val="both"/>
        <w:rPr>
          <w:b/>
        </w:rPr>
      </w:pPr>
      <w:r>
        <w:rPr>
          <w:b/>
        </w:rPr>
        <w:t>Information by items</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05"/>
      </w:tblGrid>
      <w:tr w:rsidR="00580C2A" w14:paraId="2D07B037" w14:textId="77777777">
        <w:tc>
          <w:tcPr>
            <w:tcW w:w="3823" w:type="dxa"/>
            <w:vAlign w:val="center"/>
          </w:tcPr>
          <w:p w14:paraId="7B88D05F" w14:textId="77777777" w:rsidR="00580C2A" w:rsidRDefault="00905199">
            <w:pPr>
              <w:rPr>
                <w:i/>
                <w:sz w:val="20"/>
                <w:szCs w:val="20"/>
              </w:rPr>
            </w:pPr>
            <w:r>
              <w:rPr>
                <w:i/>
                <w:sz w:val="20"/>
                <w:szCs w:val="20"/>
              </w:rPr>
              <w:t>Year and month</w:t>
            </w:r>
          </w:p>
        </w:tc>
        <w:tc>
          <w:tcPr>
            <w:tcW w:w="5005" w:type="dxa"/>
            <w:vAlign w:val="center"/>
          </w:tcPr>
          <w:p w14:paraId="4AAEBFFA" w14:textId="77777777" w:rsidR="00580C2A" w:rsidRDefault="00905199">
            <w:pPr>
              <w:jc w:val="center"/>
              <w:rPr>
                <w:sz w:val="20"/>
                <w:szCs w:val="20"/>
              </w:rPr>
            </w:pPr>
            <w:r>
              <w:rPr>
                <w:sz w:val="20"/>
                <w:szCs w:val="20"/>
              </w:rPr>
              <w:t>2022 / May</w:t>
            </w:r>
          </w:p>
        </w:tc>
      </w:tr>
      <w:tr w:rsidR="00580C2A" w14:paraId="24445C93" w14:textId="77777777">
        <w:tc>
          <w:tcPr>
            <w:tcW w:w="3823" w:type="dxa"/>
            <w:vAlign w:val="center"/>
          </w:tcPr>
          <w:p w14:paraId="1AFFF205" w14:textId="77777777" w:rsidR="00580C2A" w:rsidRDefault="00905199">
            <w:pPr>
              <w:rPr>
                <w:i/>
                <w:sz w:val="20"/>
                <w:szCs w:val="20"/>
              </w:rPr>
            </w:pPr>
            <w:r>
              <w:rPr>
                <w:i/>
                <w:sz w:val="20"/>
                <w:szCs w:val="20"/>
              </w:rPr>
              <w:t>Day of the month or week</w:t>
            </w:r>
          </w:p>
        </w:tc>
        <w:tc>
          <w:tcPr>
            <w:tcW w:w="5005" w:type="dxa"/>
            <w:vAlign w:val="center"/>
          </w:tcPr>
          <w:p w14:paraId="67F45A98" w14:textId="77777777" w:rsidR="00580C2A" w:rsidRDefault="00905199">
            <w:pPr>
              <w:jc w:val="center"/>
              <w:rPr>
                <w:sz w:val="20"/>
                <w:szCs w:val="20"/>
              </w:rPr>
            </w:pPr>
            <w:r>
              <w:rPr>
                <w:sz w:val="20"/>
                <w:szCs w:val="20"/>
              </w:rPr>
              <w:t>Wednesday 11th</w:t>
            </w:r>
          </w:p>
        </w:tc>
      </w:tr>
      <w:tr w:rsidR="00580C2A" w14:paraId="389F5CA5" w14:textId="77777777">
        <w:tc>
          <w:tcPr>
            <w:tcW w:w="3823" w:type="dxa"/>
            <w:vAlign w:val="center"/>
          </w:tcPr>
          <w:p w14:paraId="6DA047B2" w14:textId="77777777" w:rsidR="00580C2A" w:rsidRDefault="00905199">
            <w:pPr>
              <w:rPr>
                <w:i/>
                <w:sz w:val="20"/>
                <w:szCs w:val="20"/>
              </w:rPr>
            </w:pPr>
            <w:r>
              <w:rPr>
                <w:i/>
                <w:sz w:val="20"/>
                <w:szCs w:val="20"/>
              </w:rPr>
              <w:t>Numbers killed or injured</w:t>
            </w:r>
          </w:p>
        </w:tc>
        <w:tc>
          <w:tcPr>
            <w:tcW w:w="5005" w:type="dxa"/>
            <w:vAlign w:val="center"/>
          </w:tcPr>
          <w:p w14:paraId="38EB5EC4" w14:textId="77777777" w:rsidR="00580C2A" w:rsidRDefault="00905199">
            <w:pPr>
              <w:jc w:val="center"/>
              <w:rPr>
                <w:sz w:val="20"/>
                <w:szCs w:val="20"/>
              </w:rPr>
            </w:pPr>
            <w:r>
              <w:rPr>
                <w:sz w:val="20"/>
                <w:szCs w:val="20"/>
              </w:rPr>
              <w:t>0 killed, 1 injured</w:t>
            </w:r>
          </w:p>
        </w:tc>
      </w:tr>
      <w:tr w:rsidR="00580C2A" w14:paraId="6411A853" w14:textId="77777777">
        <w:tc>
          <w:tcPr>
            <w:tcW w:w="3823" w:type="dxa"/>
            <w:vAlign w:val="center"/>
          </w:tcPr>
          <w:p w14:paraId="54B1FECE" w14:textId="77777777" w:rsidR="00580C2A" w:rsidRDefault="00905199">
            <w:pPr>
              <w:rPr>
                <w:i/>
                <w:sz w:val="20"/>
                <w:szCs w:val="20"/>
              </w:rPr>
            </w:pPr>
            <w:r>
              <w:rPr>
                <w:i/>
                <w:sz w:val="20"/>
                <w:szCs w:val="20"/>
              </w:rPr>
              <w:t>Age and gender</w:t>
            </w:r>
          </w:p>
        </w:tc>
        <w:tc>
          <w:tcPr>
            <w:tcW w:w="5005" w:type="dxa"/>
            <w:vAlign w:val="center"/>
          </w:tcPr>
          <w:p w14:paraId="4B890F02" w14:textId="77777777" w:rsidR="00580C2A" w:rsidRDefault="00905199">
            <w:pPr>
              <w:jc w:val="center"/>
              <w:rPr>
                <w:sz w:val="20"/>
                <w:szCs w:val="20"/>
              </w:rPr>
            </w:pPr>
            <w:r>
              <w:rPr>
                <w:sz w:val="20"/>
                <w:szCs w:val="20"/>
              </w:rPr>
              <w:t>1 Man (age not specified)</w:t>
            </w:r>
          </w:p>
        </w:tc>
      </w:tr>
      <w:tr w:rsidR="00580C2A" w14:paraId="72BB3B60" w14:textId="77777777">
        <w:tc>
          <w:tcPr>
            <w:tcW w:w="3823" w:type="dxa"/>
            <w:vAlign w:val="center"/>
          </w:tcPr>
          <w:p w14:paraId="147367E0" w14:textId="77777777" w:rsidR="00580C2A" w:rsidRDefault="00905199">
            <w:pPr>
              <w:rPr>
                <w:i/>
                <w:sz w:val="20"/>
                <w:szCs w:val="20"/>
              </w:rPr>
            </w:pPr>
            <w:r>
              <w:rPr>
                <w:i/>
                <w:sz w:val="20"/>
                <w:szCs w:val="20"/>
              </w:rPr>
              <w:t>Geographic Location</w:t>
            </w:r>
          </w:p>
        </w:tc>
        <w:tc>
          <w:tcPr>
            <w:tcW w:w="5005" w:type="dxa"/>
            <w:vAlign w:val="center"/>
          </w:tcPr>
          <w:p w14:paraId="2A64A92F" w14:textId="77777777" w:rsidR="00580C2A" w:rsidRDefault="00905199">
            <w:pPr>
              <w:jc w:val="center"/>
              <w:rPr>
                <w:sz w:val="20"/>
                <w:szCs w:val="20"/>
              </w:rPr>
            </w:pPr>
            <w:r>
              <w:rPr>
                <w:sz w:val="20"/>
                <w:szCs w:val="20"/>
              </w:rPr>
              <w:t>High seas</w:t>
            </w:r>
          </w:p>
        </w:tc>
      </w:tr>
      <w:tr w:rsidR="00580C2A" w14:paraId="499DB5D5" w14:textId="77777777">
        <w:tc>
          <w:tcPr>
            <w:tcW w:w="3823" w:type="dxa"/>
            <w:vAlign w:val="center"/>
          </w:tcPr>
          <w:p w14:paraId="13E1C0C6" w14:textId="77777777" w:rsidR="00580C2A" w:rsidRDefault="00905199">
            <w:pPr>
              <w:rPr>
                <w:i/>
                <w:sz w:val="20"/>
                <w:szCs w:val="20"/>
              </w:rPr>
            </w:pPr>
            <w:r>
              <w:rPr>
                <w:i/>
                <w:sz w:val="20"/>
                <w:szCs w:val="20"/>
              </w:rPr>
              <w:t>Personal location and activity when injured</w:t>
            </w:r>
          </w:p>
        </w:tc>
        <w:tc>
          <w:tcPr>
            <w:tcW w:w="5005" w:type="dxa"/>
            <w:vAlign w:val="center"/>
          </w:tcPr>
          <w:p w14:paraId="56AD18D0" w14:textId="77777777" w:rsidR="00580C2A" w:rsidRDefault="00905199">
            <w:pPr>
              <w:jc w:val="center"/>
              <w:rPr>
                <w:sz w:val="20"/>
                <w:szCs w:val="20"/>
              </w:rPr>
            </w:pPr>
            <w:r>
              <w:rPr>
                <w:sz w:val="20"/>
                <w:szCs w:val="20"/>
              </w:rPr>
              <w:t>Fishing</w:t>
            </w:r>
          </w:p>
        </w:tc>
      </w:tr>
    </w:tbl>
    <w:p w14:paraId="42559727" w14:textId="77777777" w:rsidR="00580C2A" w:rsidRDefault="00580C2A">
      <w:pPr>
        <w:jc w:val="both"/>
      </w:pPr>
    </w:p>
    <w:sectPr w:rsidR="00580C2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2A"/>
    <w:rsid w:val="001F4E0F"/>
    <w:rsid w:val="00580C2A"/>
    <w:rsid w:val="00905199"/>
    <w:rsid w:val="00BB2263"/>
    <w:rsid w:val="00EB3E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C222"/>
  <w15:docId w15:val="{BDAE51BA-0A69-4443-AEAA-0F0E95B4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tp-press.st/2022/05/12/raio-atinge-gravemente-um-pescador-em-sao-tome-e-principe-%EF%BF%BC/" TargetMode="External"/><Relationship Id="rId5" Type="http://schemas.openxmlformats.org/officeDocument/2006/relationships/hyperlink" Target="https://www.stp-press.st/2022/05/12/raio-atinge-gravemente-um-pescador-em-sao-tome-e-principe-%EF%BF%B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06twfubyX9nZNuzBi+rTVeOZgQ==">AMUW2mVgtMa1eMGf3Tt1JeUCpWSNlwB5ZQuo/dMZkwYB0icau3E15XNpAtY8OU1f64aAs+twE6MqGGbaMBZ78HYvIfP6vJsJMdVvtY8ugSjG4+mtDV3WCKY=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DEV-ice</dc:creator>
  <cp:lastModifiedBy>Cooper, Mary Ann</cp:lastModifiedBy>
  <cp:revision>2</cp:revision>
  <dcterms:created xsi:type="dcterms:W3CDTF">2022-06-02T12:49:00Z</dcterms:created>
  <dcterms:modified xsi:type="dcterms:W3CDTF">2022-06-02T12:49:00Z</dcterms:modified>
</cp:coreProperties>
</file>