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51F" w:rsidRPr="0006251F" w:rsidRDefault="0006251F" w:rsidP="0006251F">
      <w:pPr>
        <w:spacing w:before="100" w:beforeAutospacing="1" w:after="100" w:afterAutospacing="1" w:line="240" w:lineRule="auto"/>
        <w:outlineLvl w:val="0"/>
        <w:rPr>
          <w:rFonts w:eastAsia="Times New Roman" w:cstheme="minorHAnsi"/>
          <w:b/>
          <w:bCs/>
          <w:kern w:val="36"/>
          <w:lang w:val="en"/>
        </w:rPr>
      </w:pPr>
      <w:r w:rsidRPr="0006251F">
        <w:rPr>
          <w:rFonts w:eastAsia="Times New Roman" w:cstheme="minorHAnsi"/>
          <w:b/>
          <w:bCs/>
          <w:kern w:val="36"/>
          <w:lang w:val="en"/>
        </w:rPr>
        <w:t>Two dead in KZN lightning strike [South Africa]</w:t>
      </w:r>
    </w:p>
    <w:p w:rsidR="002A26C0" w:rsidRPr="0006251F" w:rsidRDefault="0006251F">
      <w:pPr>
        <w:rPr>
          <w:rStyle w:val="heading-author"/>
          <w:rFonts w:cstheme="minorHAnsi"/>
          <w:lang w:val="en"/>
        </w:rPr>
      </w:pPr>
      <w:r w:rsidRPr="0006251F">
        <w:rPr>
          <w:rFonts w:cstheme="minorHAnsi"/>
          <w:lang w:val="en"/>
        </w:rPr>
        <w:t xml:space="preserve">31 January 2019 - 17:38 </w:t>
      </w:r>
      <w:r w:rsidRPr="0006251F">
        <w:rPr>
          <w:rStyle w:val="heading-author"/>
          <w:rFonts w:cstheme="minorHAnsi"/>
          <w:lang w:val="en"/>
        </w:rPr>
        <w:t>By SUTHENTIRA GOVENDER</w:t>
      </w:r>
    </w:p>
    <w:p w:rsidR="0006251F" w:rsidRPr="0006251F" w:rsidRDefault="0006251F">
      <w:pPr>
        <w:rPr>
          <w:rFonts w:cstheme="minorHAnsi"/>
        </w:rPr>
      </w:pPr>
      <w:hyperlink r:id="rId6" w:history="1">
        <w:r w:rsidRPr="0006251F">
          <w:rPr>
            <w:rStyle w:val="Hyperlink"/>
            <w:rFonts w:cstheme="minorHAnsi"/>
          </w:rPr>
          <w:t>https://www.timeslive.co.za/news/south-africa/2019-01-31-two-dead-in-kzn-lightning-strike/</w:t>
        </w:r>
      </w:hyperlink>
    </w:p>
    <w:p w:rsidR="0006251F" w:rsidRPr="0006251F" w:rsidRDefault="0006251F" w:rsidP="0006251F">
      <w:pPr>
        <w:pStyle w:val="NormalWeb"/>
        <w:rPr>
          <w:rFonts w:asciiTheme="minorHAnsi" w:hAnsiTheme="minorHAnsi" w:cstheme="minorHAnsi"/>
          <w:sz w:val="22"/>
          <w:szCs w:val="22"/>
          <w:lang w:val="en"/>
        </w:rPr>
      </w:pPr>
      <w:r w:rsidRPr="0006251F">
        <w:rPr>
          <w:rFonts w:asciiTheme="minorHAnsi" w:hAnsiTheme="minorHAnsi" w:cstheme="minorHAnsi"/>
          <w:sz w:val="22"/>
          <w:szCs w:val="22"/>
          <w:lang w:val="en"/>
        </w:rPr>
        <w:t>A freak thunderstorm in northern KwaZulu-Natal has claimed the lives of two people and left another seriously injured.</w:t>
      </w:r>
    </w:p>
    <w:p w:rsidR="0006251F" w:rsidRPr="0006251F" w:rsidRDefault="0006251F" w:rsidP="0006251F">
      <w:pPr>
        <w:pStyle w:val="NormalWeb"/>
        <w:rPr>
          <w:rFonts w:asciiTheme="minorHAnsi" w:hAnsiTheme="minorHAnsi" w:cstheme="minorHAnsi"/>
          <w:sz w:val="22"/>
          <w:szCs w:val="22"/>
          <w:lang w:val="en"/>
        </w:rPr>
      </w:pPr>
      <w:r w:rsidRPr="0006251F">
        <w:rPr>
          <w:rFonts w:asciiTheme="minorHAnsi" w:hAnsiTheme="minorHAnsi" w:cstheme="minorHAnsi"/>
          <w:sz w:val="22"/>
          <w:szCs w:val="22"/>
          <w:lang w:val="en"/>
        </w:rPr>
        <w:t>The provincial department of co-operative governance and traditional affairs (Cogta) said the storm struck on Wednesday in the Msinga area.</w:t>
      </w:r>
    </w:p>
    <w:p w:rsidR="0006251F" w:rsidRPr="0006251F" w:rsidRDefault="0006251F" w:rsidP="0006251F">
      <w:pPr>
        <w:pStyle w:val="NormalWeb"/>
        <w:rPr>
          <w:rFonts w:asciiTheme="minorHAnsi" w:hAnsiTheme="minorHAnsi" w:cstheme="minorHAnsi"/>
          <w:sz w:val="22"/>
          <w:szCs w:val="22"/>
          <w:lang w:val="en"/>
        </w:rPr>
      </w:pPr>
      <w:r w:rsidRPr="0006251F">
        <w:rPr>
          <w:rFonts w:asciiTheme="minorHAnsi" w:hAnsiTheme="minorHAnsi" w:cstheme="minorHAnsi"/>
          <w:sz w:val="22"/>
          <w:szCs w:val="22"/>
          <w:lang w:val="en"/>
        </w:rPr>
        <w:t>Thulani Buthelezi, 60, and Mathuli Mkhwanazi, 28, both died immediately after being struck during a severe thunderstorm.</w:t>
      </w:r>
      <w:bookmarkStart w:id="0" w:name="_GoBack"/>
      <w:bookmarkEnd w:id="0"/>
    </w:p>
    <w:p w:rsidR="0006251F" w:rsidRPr="0006251F" w:rsidRDefault="0006251F" w:rsidP="0006251F">
      <w:pPr>
        <w:pStyle w:val="NormalWeb"/>
        <w:rPr>
          <w:rFonts w:asciiTheme="minorHAnsi" w:hAnsiTheme="minorHAnsi" w:cstheme="minorHAnsi"/>
          <w:sz w:val="22"/>
          <w:szCs w:val="22"/>
          <w:lang w:val="en"/>
        </w:rPr>
      </w:pPr>
      <w:r w:rsidRPr="0006251F">
        <w:rPr>
          <w:rFonts w:asciiTheme="minorHAnsi" w:hAnsiTheme="minorHAnsi" w:cstheme="minorHAnsi"/>
          <w:sz w:val="22"/>
          <w:szCs w:val="22"/>
          <w:lang w:val="en"/>
        </w:rPr>
        <w:t>Another woman, aged 32, was seriously injured and taken to hospital, said Cogta MEC Nomusa Dube-Ncube.</w:t>
      </w:r>
    </w:p>
    <w:p w:rsidR="0006251F" w:rsidRPr="0006251F" w:rsidRDefault="0006251F" w:rsidP="0006251F">
      <w:pPr>
        <w:pStyle w:val="NormalWeb"/>
        <w:rPr>
          <w:rFonts w:asciiTheme="minorHAnsi" w:hAnsiTheme="minorHAnsi" w:cstheme="minorHAnsi"/>
          <w:sz w:val="22"/>
          <w:szCs w:val="22"/>
          <w:lang w:val="en"/>
        </w:rPr>
      </w:pPr>
      <w:r w:rsidRPr="0006251F">
        <w:rPr>
          <w:rFonts w:asciiTheme="minorHAnsi" w:hAnsiTheme="minorHAnsi" w:cstheme="minorHAnsi"/>
          <w:sz w:val="22"/>
          <w:szCs w:val="22"/>
          <w:lang w:val="en"/>
        </w:rPr>
        <w:t>"Officials have been dispatched to help the families. Our work is cut out for us ... as we implement measures that mitigate the impact of climate change," said Dube-Ncube.</w:t>
      </w:r>
    </w:p>
    <w:p w:rsidR="0006251F" w:rsidRPr="0006251F" w:rsidRDefault="0006251F" w:rsidP="0006251F">
      <w:pPr>
        <w:pStyle w:val="NormalWeb"/>
        <w:rPr>
          <w:rFonts w:asciiTheme="minorHAnsi" w:hAnsiTheme="minorHAnsi" w:cstheme="minorHAnsi"/>
          <w:sz w:val="22"/>
          <w:szCs w:val="22"/>
          <w:lang w:val="en"/>
        </w:rPr>
      </w:pPr>
      <w:r w:rsidRPr="0006251F">
        <w:rPr>
          <w:rFonts w:asciiTheme="minorHAnsi" w:hAnsiTheme="minorHAnsi" w:cstheme="minorHAnsi"/>
          <w:sz w:val="22"/>
          <w:szCs w:val="22"/>
          <w:lang w:val="en"/>
        </w:rPr>
        <w:t>Cogta has started installing lightning conductors in areas prone to violent storms.</w:t>
      </w:r>
    </w:p>
    <w:p w:rsidR="0006251F" w:rsidRPr="0006251F" w:rsidRDefault="0006251F" w:rsidP="0006251F">
      <w:pPr>
        <w:pStyle w:val="NormalWeb"/>
        <w:rPr>
          <w:rFonts w:asciiTheme="minorHAnsi" w:hAnsiTheme="minorHAnsi" w:cstheme="minorHAnsi"/>
          <w:sz w:val="22"/>
          <w:szCs w:val="22"/>
          <w:lang w:val="en"/>
        </w:rPr>
      </w:pPr>
      <w:r w:rsidRPr="0006251F">
        <w:rPr>
          <w:rFonts w:asciiTheme="minorHAnsi" w:hAnsiTheme="minorHAnsi" w:cstheme="minorHAnsi"/>
          <w:sz w:val="22"/>
          <w:szCs w:val="22"/>
          <w:lang w:val="en"/>
        </w:rPr>
        <w:t>But Dube-Ncube added that the department would not be able to "cover every household in the province and requires households that are in some vulnerable areas to purchase these devices from their nearest hardware shops".</w:t>
      </w:r>
    </w:p>
    <w:p w:rsidR="0006251F" w:rsidRPr="0006251F" w:rsidRDefault="0006251F" w:rsidP="0006251F">
      <w:pPr>
        <w:pStyle w:val="NormalWeb"/>
        <w:rPr>
          <w:rFonts w:asciiTheme="minorHAnsi" w:hAnsiTheme="minorHAnsi" w:cstheme="minorHAnsi"/>
          <w:sz w:val="22"/>
          <w:szCs w:val="22"/>
          <w:lang w:val="en"/>
        </w:rPr>
      </w:pPr>
      <w:r w:rsidRPr="0006251F">
        <w:rPr>
          <w:rFonts w:asciiTheme="minorHAnsi" w:hAnsiTheme="minorHAnsi" w:cstheme="minorHAnsi"/>
          <w:sz w:val="22"/>
          <w:szCs w:val="22"/>
          <w:lang w:val="en"/>
        </w:rPr>
        <w:t>She said disaster management teams had been dispatched to Msinga to provide relief to affected families and assess the extent of the damage.</w:t>
      </w:r>
    </w:p>
    <w:p w:rsidR="0006251F" w:rsidRPr="0006251F" w:rsidRDefault="0006251F" w:rsidP="0006251F">
      <w:pPr>
        <w:ind w:firstLine="720"/>
        <w:rPr>
          <w:rFonts w:cstheme="minorHAnsi"/>
        </w:rPr>
      </w:pPr>
    </w:p>
    <w:sectPr w:rsidR="0006251F" w:rsidRPr="0006251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521D" w:rsidRDefault="00FC521D" w:rsidP="0006251F">
      <w:pPr>
        <w:spacing w:after="0" w:line="240" w:lineRule="auto"/>
      </w:pPr>
      <w:r>
        <w:separator/>
      </w:r>
    </w:p>
  </w:endnote>
  <w:endnote w:type="continuationSeparator" w:id="0">
    <w:p w:rsidR="00FC521D" w:rsidRDefault="00FC521D" w:rsidP="00062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521D" w:rsidRDefault="00FC521D" w:rsidP="0006251F">
      <w:pPr>
        <w:spacing w:after="0" w:line="240" w:lineRule="auto"/>
      </w:pPr>
      <w:r>
        <w:separator/>
      </w:r>
    </w:p>
  </w:footnote>
  <w:footnote w:type="continuationSeparator" w:id="0">
    <w:p w:rsidR="00FC521D" w:rsidRDefault="00FC521D" w:rsidP="000625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63E"/>
    <w:rsid w:val="0006251F"/>
    <w:rsid w:val="002A26C0"/>
    <w:rsid w:val="004F763E"/>
    <w:rsid w:val="00FC5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2EB9C6"/>
  <w15:chartTrackingRefBased/>
  <w15:docId w15:val="{EE21A01B-D03E-4101-BBBC-C529DDA4E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6251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251F"/>
    <w:rPr>
      <w:rFonts w:ascii="Times New Roman" w:eastAsia="Times New Roman" w:hAnsi="Times New Roman" w:cs="Times New Roman"/>
      <w:b/>
      <w:bCs/>
      <w:kern w:val="36"/>
      <w:sz w:val="48"/>
      <w:szCs w:val="48"/>
    </w:rPr>
  </w:style>
  <w:style w:type="character" w:customStyle="1" w:styleId="heading-author">
    <w:name w:val="heading-author"/>
    <w:basedOn w:val="DefaultParagraphFont"/>
    <w:rsid w:val="0006251F"/>
  </w:style>
  <w:style w:type="character" w:styleId="Hyperlink">
    <w:name w:val="Hyperlink"/>
    <w:basedOn w:val="DefaultParagraphFont"/>
    <w:uiPriority w:val="99"/>
    <w:unhideWhenUsed/>
    <w:rsid w:val="0006251F"/>
    <w:rPr>
      <w:color w:val="0563C1" w:themeColor="hyperlink"/>
      <w:u w:val="single"/>
    </w:rPr>
  </w:style>
  <w:style w:type="paragraph" w:styleId="NormalWeb">
    <w:name w:val="Normal (Web)"/>
    <w:basedOn w:val="Normal"/>
    <w:uiPriority w:val="99"/>
    <w:semiHidden/>
    <w:unhideWhenUsed/>
    <w:rsid w:val="0006251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625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25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546768">
      <w:bodyDiv w:val="1"/>
      <w:marLeft w:val="0"/>
      <w:marRight w:val="0"/>
      <w:marTop w:val="0"/>
      <w:marBottom w:val="0"/>
      <w:divBdr>
        <w:top w:val="none" w:sz="0" w:space="0" w:color="auto"/>
        <w:left w:val="none" w:sz="0" w:space="0" w:color="auto"/>
        <w:bottom w:val="none" w:sz="0" w:space="0" w:color="auto"/>
        <w:right w:val="none" w:sz="0" w:space="0" w:color="auto"/>
      </w:divBdr>
      <w:divsChild>
        <w:div w:id="1648242162">
          <w:marLeft w:val="0"/>
          <w:marRight w:val="0"/>
          <w:marTop w:val="0"/>
          <w:marBottom w:val="0"/>
          <w:divBdr>
            <w:top w:val="none" w:sz="0" w:space="0" w:color="auto"/>
            <w:left w:val="none" w:sz="0" w:space="0" w:color="auto"/>
            <w:bottom w:val="none" w:sz="0" w:space="0" w:color="auto"/>
            <w:right w:val="none" w:sz="0" w:space="0" w:color="auto"/>
          </w:divBdr>
          <w:divsChild>
            <w:div w:id="1556501285">
              <w:marLeft w:val="0"/>
              <w:marRight w:val="0"/>
              <w:marTop w:val="0"/>
              <w:marBottom w:val="0"/>
              <w:divBdr>
                <w:top w:val="none" w:sz="0" w:space="0" w:color="auto"/>
                <w:left w:val="none" w:sz="0" w:space="0" w:color="auto"/>
                <w:bottom w:val="none" w:sz="0" w:space="0" w:color="auto"/>
                <w:right w:val="none" w:sz="0" w:space="0" w:color="auto"/>
              </w:divBdr>
              <w:divsChild>
                <w:div w:id="674260268">
                  <w:marLeft w:val="0"/>
                  <w:marRight w:val="0"/>
                  <w:marTop w:val="0"/>
                  <w:marBottom w:val="0"/>
                  <w:divBdr>
                    <w:top w:val="none" w:sz="0" w:space="0" w:color="auto"/>
                    <w:left w:val="none" w:sz="0" w:space="0" w:color="auto"/>
                    <w:bottom w:val="none" w:sz="0" w:space="0" w:color="auto"/>
                    <w:right w:val="none" w:sz="0" w:space="0" w:color="auto"/>
                  </w:divBdr>
                  <w:divsChild>
                    <w:div w:id="1987514760">
                      <w:marLeft w:val="0"/>
                      <w:marRight w:val="0"/>
                      <w:marTop w:val="0"/>
                      <w:marBottom w:val="0"/>
                      <w:divBdr>
                        <w:top w:val="none" w:sz="0" w:space="0" w:color="auto"/>
                        <w:left w:val="none" w:sz="0" w:space="0" w:color="auto"/>
                        <w:bottom w:val="none" w:sz="0" w:space="0" w:color="auto"/>
                        <w:right w:val="none" w:sz="0" w:space="0" w:color="auto"/>
                      </w:divBdr>
                      <w:divsChild>
                        <w:div w:id="723069825">
                          <w:marLeft w:val="0"/>
                          <w:marRight w:val="0"/>
                          <w:marTop w:val="0"/>
                          <w:marBottom w:val="0"/>
                          <w:divBdr>
                            <w:top w:val="none" w:sz="0" w:space="0" w:color="auto"/>
                            <w:left w:val="none" w:sz="0" w:space="0" w:color="auto"/>
                            <w:bottom w:val="none" w:sz="0" w:space="0" w:color="auto"/>
                            <w:right w:val="none" w:sz="0" w:space="0" w:color="auto"/>
                          </w:divBdr>
                          <w:divsChild>
                            <w:div w:id="1528248925">
                              <w:marLeft w:val="0"/>
                              <w:marRight w:val="0"/>
                              <w:marTop w:val="0"/>
                              <w:marBottom w:val="0"/>
                              <w:divBdr>
                                <w:top w:val="none" w:sz="0" w:space="0" w:color="auto"/>
                                <w:left w:val="none" w:sz="0" w:space="0" w:color="auto"/>
                                <w:bottom w:val="none" w:sz="0" w:space="0" w:color="auto"/>
                                <w:right w:val="none" w:sz="0" w:space="0" w:color="auto"/>
                              </w:divBdr>
                              <w:divsChild>
                                <w:div w:id="388459770">
                                  <w:marLeft w:val="0"/>
                                  <w:marRight w:val="0"/>
                                  <w:marTop w:val="0"/>
                                  <w:marBottom w:val="0"/>
                                  <w:divBdr>
                                    <w:top w:val="none" w:sz="0" w:space="0" w:color="auto"/>
                                    <w:left w:val="none" w:sz="0" w:space="0" w:color="auto"/>
                                    <w:bottom w:val="none" w:sz="0" w:space="0" w:color="auto"/>
                                    <w:right w:val="none" w:sz="0" w:space="0" w:color="auto"/>
                                  </w:divBdr>
                                  <w:divsChild>
                                    <w:div w:id="42561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5494505">
      <w:bodyDiv w:val="1"/>
      <w:marLeft w:val="0"/>
      <w:marRight w:val="0"/>
      <w:marTop w:val="0"/>
      <w:marBottom w:val="0"/>
      <w:divBdr>
        <w:top w:val="none" w:sz="0" w:space="0" w:color="auto"/>
        <w:left w:val="none" w:sz="0" w:space="0" w:color="auto"/>
        <w:bottom w:val="none" w:sz="0" w:space="0" w:color="auto"/>
        <w:right w:val="none" w:sz="0" w:space="0" w:color="auto"/>
      </w:divBdr>
      <w:divsChild>
        <w:div w:id="1944999250">
          <w:marLeft w:val="0"/>
          <w:marRight w:val="0"/>
          <w:marTop w:val="0"/>
          <w:marBottom w:val="0"/>
          <w:divBdr>
            <w:top w:val="none" w:sz="0" w:space="0" w:color="auto"/>
            <w:left w:val="none" w:sz="0" w:space="0" w:color="auto"/>
            <w:bottom w:val="none" w:sz="0" w:space="0" w:color="auto"/>
            <w:right w:val="none" w:sz="0" w:space="0" w:color="auto"/>
          </w:divBdr>
          <w:divsChild>
            <w:div w:id="148256685">
              <w:marLeft w:val="0"/>
              <w:marRight w:val="0"/>
              <w:marTop w:val="0"/>
              <w:marBottom w:val="0"/>
              <w:divBdr>
                <w:top w:val="none" w:sz="0" w:space="0" w:color="auto"/>
                <w:left w:val="none" w:sz="0" w:space="0" w:color="auto"/>
                <w:bottom w:val="none" w:sz="0" w:space="0" w:color="auto"/>
                <w:right w:val="none" w:sz="0" w:space="0" w:color="auto"/>
              </w:divBdr>
              <w:divsChild>
                <w:div w:id="453519546">
                  <w:marLeft w:val="0"/>
                  <w:marRight w:val="0"/>
                  <w:marTop w:val="0"/>
                  <w:marBottom w:val="0"/>
                  <w:divBdr>
                    <w:top w:val="none" w:sz="0" w:space="0" w:color="auto"/>
                    <w:left w:val="none" w:sz="0" w:space="0" w:color="auto"/>
                    <w:bottom w:val="none" w:sz="0" w:space="0" w:color="auto"/>
                    <w:right w:val="none" w:sz="0" w:space="0" w:color="auto"/>
                  </w:divBdr>
                  <w:divsChild>
                    <w:div w:id="159782841">
                      <w:marLeft w:val="0"/>
                      <w:marRight w:val="0"/>
                      <w:marTop w:val="0"/>
                      <w:marBottom w:val="0"/>
                      <w:divBdr>
                        <w:top w:val="none" w:sz="0" w:space="0" w:color="auto"/>
                        <w:left w:val="none" w:sz="0" w:space="0" w:color="auto"/>
                        <w:bottom w:val="none" w:sz="0" w:space="0" w:color="auto"/>
                        <w:right w:val="none" w:sz="0" w:space="0" w:color="auto"/>
                      </w:divBdr>
                      <w:divsChild>
                        <w:div w:id="1774666080">
                          <w:marLeft w:val="0"/>
                          <w:marRight w:val="0"/>
                          <w:marTop w:val="0"/>
                          <w:marBottom w:val="0"/>
                          <w:divBdr>
                            <w:top w:val="none" w:sz="0" w:space="0" w:color="auto"/>
                            <w:left w:val="none" w:sz="0" w:space="0" w:color="auto"/>
                            <w:bottom w:val="none" w:sz="0" w:space="0" w:color="auto"/>
                            <w:right w:val="none" w:sz="0" w:space="0" w:color="auto"/>
                          </w:divBdr>
                          <w:divsChild>
                            <w:div w:id="1435318005">
                              <w:marLeft w:val="0"/>
                              <w:marRight w:val="0"/>
                              <w:marTop w:val="0"/>
                              <w:marBottom w:val="0"/>
                              <w:divBdr>
                                <w:top w:val="none" w:sz="0" w:space="0" w:color="auto"/>
                                <w:left w:val="none" w:sz="0" w:space="0" w:color="auto"/>
                                <w:bottom w:val="none" w:sz="0" w:space="0" w:color="auto"/>
                                <w:right w:val="none" w:sz="0" w:space="0" w:color="auto"/>
                              </w:divBdr>
                              <w:divsChild>
                                <w:div w:id="256913700">
                                  <w:marLeft w:val="0"/>
                                  <w:marRight w:val="0"/>
                                  <w:marTop w:val="0"/>
                                  <w:marBottom w:val="0"/>
                                  <w:divBdr>
                                    <w:top w:val="none" w:sz="0" w:space="0" w:color="auto"/>
                                    <w:left w:val="none" w:sz="0" w:space="0" w:color="auto"/>
                                    <w:bottom w:val="none" w:sz="0" w:space="0" w:color="auto"/>
                                    <w:right w:val="none" w:sz="0" w:space="0" w:color="auto"/>
                                  </w:divBdr>
                                  <w:divsChild>
                                    <w:div w:id="242033633">
                                      <w:marLeft w:val="0"/>
                                      <w:marRight w:val="0"/>
                                      <w:marTop w:val="0"/>
                                      <w:marBottom w:val="0"/>
                                      <w:divBdr>
                                        <w:top w:val="none" w:sz="0" w:space="0" w:color="auto"/>
                                        <w:left w:val="none" w:sz="0" w:space="0" w:color="auto"/>
                                        <w:bottom w:val="none" w:sz="0" w:space="0" w:color="auto"/>
                                        <w:right w:val="none" w:sz="0" w:space="0" w:color="auto"/>
                                      </w:divBdr>
                                      <w:divsChild>
                                        <w:div w:id="1189181156">
                                          <w:marLeft w:val="0"/>
                                          <w:marRight w:val="0"/>
                                          <w:marTop w:val="0"/>
                                          <w:marBottom w:val="0"/>
                                          <w:divBdr>
                                            <w:top w:val="none" w:sz="0" w:space="0" w:color="auto"/>
                                            <w:left w:val="none" w:sz="0" w:space="0" w:color="auto"/>
                                            <w:bottom w:val="none" w:sz="0" w:space="0" w:color="auto"/>
                                            <w:right w:val="none" w:sz="0" w:space="0" w:color="auto"/>
                                          </w:divBdr>
                                          <w:divsChild>
                                            <w:div w:id="292755016">
                                              <w:marLeft w:val="0"/>
                                              <w:marRight w:val="0"/>
                                              <w:marTop w:val="0"/>
                                              <w:marBottom w:val="0"/>
                                              <w:divBdr>
                                                <w:top w:val="none" w:sz="0" w:space="0" w:color="auto"/>
                                                <w:left w:val="none" w:sz="0" w:space="0" w:color="auto"/>
                                                <w:bottom w:val="none" w:sz="0" w:space="0" w:color="auto"/>
                                                <w:right w:val="none" w:sz="0" w:space="0" w:color="auto"/>
                                              </w:divBdr>
                                              <w:divsChild>
                                                <w:div w:id="187218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97931">
                                          <w:marLeft w:val="0"/>
                                          <w:marRight w:val="0"/>
                                          <w:marTop w:val="0"/>
                                          <w:marBottom w:val="0"/>
                                          <w:divBdr>
                                            <w:top w:val="none" w:sz="0" w:space="0" w:color="auto"/>
                                            <w:left w:val="none" w:sz="0" w:space="0" w:color="auto"/>
                                            <w:bottom w:val="none" w:sz="0" w:space="0" w:color="auto"/>
                                            <w:right w:val="none" w:sz="0" w:space="0" w:color="auto"/>
                                          </w:divBdr>
                                          <w:divsChild>
                                            <w:div w:id="440298401">
                                              <w:marLeft w:val="0"/>
                                              <w:marRight w:val="0"/>
                                              <w:marTop w:val="0"/>
                                              <w:marBottom w:val="0"/>
                                              <w:divBdr>
                                                <w:top w:val="none" w:sz="0" w:space="0" w:color="auto"/>
                                                <w:left w:val="none" w:sz="0" w:space="0" w:color="auto"/>
                                                <w:bottom w:val="none" w:sz="0" w:space="0" w:color="auto"/>
                                                <w:right w:val="none" w:sz="0" w:space="0" w:color="auto"/>
                                              </w:divBdr>
                                              <w:divsChild>
                                                <w:div w:id="82512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4012903">
      <w:bodyDiv w:val="1"/>
      <w:marLeft w:val="0"/>
      <w:marRight w:val="0"/>
      <w:marTop w:val="0"/>
      <w:marBottom w:val="0"/>
      <w:divBdr>
        <w:top w:val="none" w:sz="0" w:space="0" w:color="auto"/>
        <w:left w:val="none" w:sz="0" w:space="0" w:color="auto"/>
        <w:bottom w:val="none" w:sz="0" w:space="0" w:color="auto"/>
        <w:right w:val="none" w:sz="0" w:space="0" w:color="auto"/>
      </w:divBdr>
      <w:divsChild>
        <w:div w:id="2090805374">
          <w:marLeft w:val="0"/>
          <w:marRight w:val="0"/>
          <w:marTop w:val="0"/>
          <w:marBottom w:val="0"/>
          <w:divBdr>
            <w:top w:val="none" w:sz="0" w:space="0" w:color="auto"/>
            <w:left w:val="none" w:sz="0" w:space="0" w:color="auto"/>
            <w:bottom w:val="none" w:sz="0" w:space="0" w:color="auto"/>
            <w:right w:val="none" w:sz="0" w:space="0" w:color="auto"/>
          </w:divBdr>
          <w:divsChild>
            <w:div w:id="278922447">
              <w:marLeft w:val="0"/>
              <w:marRight w:val="0"/>
              <w:marTop w:val="0"/>
              <w:marBottom w:val="0"/>
              <w:divBdr>
                <w:top w:val="none" w:sz="0" w:space="0" w:color="auto"/>
                <w:left w:val="none" w:sz="0" w:space="0" w:color="auto"/>
                <w:bottom w:val="none" w:sz="0" w:space="0" w:color="auto"/>
                <w:right w:val="none" w:sz="0" w:space="0" w:color="auto"/>
              </w:divBdr>
              <w:divsChild>
                <w:div w:id="2001079094">
                  <w:marLeft w:val="0"/>
                  <w:marRight w:val="0"/>
                  <w:marTop w:val="0"/>
                  <w:marBottom w:val="0"/>
                  <w:divBdr>
                    <w:top w:val="none" w:sz="0" w:space="0" w:color="auto"/>
                    <w:left w:val="none" w:sz="0" w:space="0" w:color="auto"/>
                    <w:bottom w:val="none" w:sz="0" w:space="0" w:color="auto"/>
                    <w:right w:val="none" w:sz="0" w:space="0" w:color="auto"/>
                  </w:divBdr>
                  <w:divsChild>
                    <w:div w:id="428502627">
                      <w:marLeft w:val="0"/>
                      <w:marRight w:val="0"/>
                      <w:marTop w:val="0"/>
                      <w:marBottom w:val="0"/>
                      <w:divBdr>
                        <w:top w:val="none" w:sz="0" w:space="0" w:color="auto"/>
                        <w:left w:val="none" w:sz="0" w:space="0" w:color="auto"/>
                        <w:bottom w:val="none" w:sz="0" w:space="0" w:color="auto"/>
                        <w:right w:val="none" w:sz="0" w:space="0" w:color="auto"/>
                      </w:divBdr>
                      <w:divsChild>
                        <w:div w:id="760028046">
                          <w:marLeft w:val="0"/>
                          <w:marRight w:val="0"/>
                          <w:marTop w:val="0"/>
                          <w:marBottom w:val="0"/>
                          <w:divBdr>
                            <w:top w:val="none" w:sz="0" w:space="0" w:color="auto"/>
                            <w:left w:val="none" w:sz="0" w:space="0" w:color="auto"/>
                            <w:bottom w:val="none" w:sz="0" w:space="0" w:color="auto"/>
                            <w:right w:val="none" w:sz="0" w:space="0" w:color="auto"/>
                          </w:divBdr>
                          <w:divsChild>
                            <w:div w:id="612056603">
                              <w:marLeft w:val="0"/>
                              <w:marRight w:val="0"/>
                              <w:marTop w:val="0"/>
                              <w:marBottom w:val="0"/>
                              <w:divBdr>
                                <w:top w:val="none" w:sz="0" w:space="0" w:color="auto"/>
                                <w:left w:val="none" w:sz="0" w:space="0" w:color="auto"/>
                                <w:bottom w:val="none" w:sz="0" w:space="0" w:color="auto"/>
                                <w:right w:val="none" w:sz="0" w:space="0" w:color="auto"/>
                              </w:divBdr>
                              <w:divsChild>
                                <w:div w:id="1663579604">
                                  <w:marLeft w:val="0"/>
                                  <w:marRight w:val="0"/>
                                  <w:marTop w:val="0"/>
                                  <w:marBottom w:val="0"/>
                                  <w:divBdr>
                                    <w:top w:val="none" w:sz="0" w:space="0" w:color="auto"/>
                                    <w:left w:val="none" w:sz="0" w:space="0" w:color="auto"/>
                                    <w:bottom w:val="none" w:sz="0" w:space="0" w:color="auto"/>
                                    <w:right w:val="none" w:sz="0" w:space="0" w:color="auto"/>
                                  </w:divBdr>
                                  <w:divsChild>
                                    <w:div w:id="309600367">
                                      <w:marLeft w:val="0"/>
                                      <w:marRight w:val="0"/>
                                      <w:marTop w:val="0"/>
                                      <w:marBottom w:val="0"/>
                                      <w:divBdr>
                                        <w:top w:val="none" w:sz="0" w:space="0" w:color="auto"/>
                                        <w:left w:val="none" w:sz="0" w:space="0" w:color="auto"/>
                                        <w:bottom w:val="none" w:sz="0" w:space="0" w:color="auto"/>
                                        <w:right w:val="none" w:sz="0" w:space="0" w:color="auto"/>
                                      </w:divBdr>
                                      <w:divsChild>
                                        <w:div w:id="100074326">
                                          <w:marLeft w:val="0"/>
                                          <w:marRight w:val="0"/>
                                          <w:marTop w:val="0"/>
                                          <w:marBottom w:val="0"/>
                                          <w:divBdr>
                                            <w:top w:val="none" w:sz="0" w:space="0" w:color="auto"/>
                                            <w:left w:val="none" w:sz="0" w:space="0" w:color="auto"/>
                                            <w:bottom w:val="none" w:sz="0" w:space="0" w:color="auto"/>
                                            <w:right w:val="none" w:sz="0" w:space="0" w:color="auto"/>
                                          </w:divBdr>
                                          <w:divsChild>
                                            <w:div w:id="1801679607">
                                              <w:marLeft w:val="0"/>
                                              <w:marRight w:val="0"/>
                                              <w:marTop w:val="0"/>
                                              <w:marBottom w:val="0"/>
                                              <w:divBdr>
                                                <w:top w:val="none" w:sz="0" w:space="0" w:color="auto"/>
                                                <w:left w:val="none" w:sz="0" w:space="0" w:color="auto"/>
                                                <w:bottom w:val="none" w:sz="0" w:space="0" w:color="auto"/>
                                                <w:right w:val="none" w:sz="0" w:space="0" w:color="auto"/>
                                              </w:divBdr>
                                              <w:divsChild>
                                                <w:div w:id="72498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imeslive.co.za/news/south-africa/2019-01-31-two-dead-in-kzn-lightning-strike/"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208</Words>
  <Characters>1188</Characters>
  <Application>Microsoft Office Word</Application>
  <DocSecurity>0</DocSecurity>
  <Lines>9</Lines>
  <Paragraphs>2</Paragraphs>
  <ScaleCrop>false</ScaleCrop>
  <Company>Vaisala Oyj</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Holle Ron EXT</cp:lastModifiedBy>
  <cp:revision>3</cp:revision>
  <cp:lastPrinted>2019-02-01T18:12:00Z</cp:lastPrinted>
  <dcterms:created xsi:type="dcterms:W3CDTF">2019-02-01T18:10:00Z</dcterms:created>
  <dcterms:modified xsi:type="dcterms:W3CDTF">2019-02-01T18:12:00Z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ron.holle@vaisala.com</vt:lpwstr>
  </property>
  <property fmtid="{D5CDD505-2E9C-101B-9397-08002B2CF9AE}" pid="5" name="MSIP_Label_bd0b42cd-dfeb-4e2e-9713-e8274ec9275c_SetDate">
    <vt:lpwstr>2019-02-01T18:10:40.7081779Z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Extended_MSFT_Method">
    <vt:lpwstr>Manual</vt:lpwstr>
  </property>
  <property fmtid="{D5CDD505-2E9C-101B-9397-08002B2CF9AE}" pid="9" name="Sensitivity">
    <vt:lpwstr>Public</vt:lpwstr>
  </property>
  <property fmtid="{D5CDD505-2E9C-101B-9397-08002B2CF9AE}" pid="10" name="_AdHocReviewCycleID">
    <vt:i4>1354278465</vt:i4>
  </property>
  <property fmtid="{D5CDD505-2E9C-101B-9397-08002B2CF9AE}" pid="11" name="_NewReviewCycle">
    <vt:lpwstr/>
  </property>
  <property fmtid="{D5CDD505-2E9C-101B-9397-08002B2CF9AE}" pid="12" name="_EmailSubject">
    <vt:lpwstr>Mailchimp Template Test - "The February Flash 2019"</vt:lpwstr>
  </property>
  <property fmtid="{D5CDD505-2E9C-101B-9397-08002B2CF9AE}" pid="13" name="_AuthorEmail">
    <vt:lpwstr>ron.holle@vaisala.com</vt:lpwstr>
  </property>
  <property fmtid="{D5CDD505-2E9C-101B-9397-08002B2CF9AE}" pid="14" name="_AuthorEmailDisplayName">
    <vt:lpwstr>Holle Ron EXT</vt:lpwstr>
  </property>
</Properties>
</file>