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69A" w:rsidRPr="007A610C" w:rsidRDefault="007A610C">
      <w:pPr>
        <w:rPr>
          <w:rFonts w:cstheme="minorHAnsi"/>
          <w:b/>
          <w:color w:val="231F20"/>
        </w:rPr>
      </w:pPr>
      <w:r w:rsidRPr="007A610C">
        <w:rPr>
          <w:rFonts w:cstheme="minorHAnsi"/>
          <w:b/>
          <w:color w:val="231F20"/>
        </w:rPr>
        <w:t xml:space="preserve">Lightning kills 25 in </w:t>
      </w:r>
      <w:proofErr w:type="spellStart"/>
      <w:r w:rsidRPr="007A610C">
        <w:rPr>
          <w:rFonts w:cstheme="minorHAnsi"/>
          <w:b/>
          <w:color w:val="231F20"/>
        </w:rPr>
        <w:t>Zambézia</w:t>
      </w:r>
      <w:proofErr w:type="spellEnd"/>
      <w:r w:rsidRPr="007A610C">
        <w:rPr>
          <w:rFonts w:cstheme="minorHAnsi"/>
          <w:b/>
          <w:color w:val="231F20"/>
        </w:rPr>
        <w:t xml:space="preserve"> since onset of rains </w:t>
      </w:r>
      <w:r w:rsidR="00EE0BCB">
        <w:rPr>
          <w:rFonts w:cstheme="minorHAnsi"/>
          <w:b/>
          <w:color w:val="231F20"/>
        </w:rPr>
        <w:t xml:space="preserve">- </w:t>
      </w:r>
      <w:r w:rsidRPr="007A610C">
        <w:rPr>
          <w:rFonts w:cstheme="minorHAnsi"/>
          <w:b/>
          <w:color w:val="231F20"/>
        </w:rPr>
        <w:t>Mozambique</w:t>
      </w:r>
    </w:p>
    <w:p w:rsidR="007A610C" w:rsidRPr="007A610C" w:rsidRDefault="007A610C" w:rsidP="007A610C">
      <w:pPr>
        <w:rPr>
          <w:rFonts w:cstheme="minorHAnsi"/>
        </w:rPr>
      </w:pPr>
      <w:r w:rsidRPr="007A610C">
        <w:rPr>
          <w:rStyle w:val="Strong"/>
          <w:rFonts w:asciiTheme="minorHAnsi" w:hAnsiTheme="minorHAnsi" w:cstheme="minorHAnsi"/>
          <w:b w:val="0"/>
          <w:color w:val="231F20"/>
        </w:rPr>
        <w:t>Source:</w:t>
      </w:r>
      <w:r w:rsidRPr="007A610C">
        <w:rPr>
          <w:rStyle w:val="Strong"/>
          <w:rFonts w:asciiTheme="minorHAnsi" w:hAnsiTheme="minorHAnsi" w:cstheme="minorHAnsi"/>
          <w:color w:val="231F20"/>
        </w:rPr>
        <w:t xml:space="preserve"> </w:t>
      </w:r>
      <w:r w:rsidRPr="007A610C">
        <w:rPr>
          <w:rFonts w:cstheme="minorHAnsi"/>
          <w:color w:val="231F20"/>
        </w:rPr>
        <w:t xml:space="preserve">Radio </w:t>
      </w:r>
      <w:proofErr w:type="spellStart"/>
      <w:r w:rsidRPr="007A610C">
        <w:rPr>
          <w:rFonts w:cstheme="minorHAnsi"/>
          <w:color w:val="231F20"/>
        </w:rPr>
        <w:t>Moçambique</w:t>
      </w:r>
      <w:proofErr w:type="spellEnd"/>
    </w:p>
    <w:p w:rsidR="007A610C" w:rsidRPr="007A610C" w:rsidRDefault="007A610C">
      <w:pPr>
        <w:rPr>
          <w:rFonts w:cstheme="minorHAnsi"/>
          <w:color w:val="231F20"/>
        </w:rPr>
      </w:pPr>
      <w:r w:rsidRPr="007A610C">
        <w:rPr>
          <w:rFonts w:cstheme="minorHAnsi"/>
          <w:color w:val="231F20"/>
        </w:rPr>
        <w:t>1:40 CAT | 19 Jan 2019</w:t>
      </w:r>
    </w:p>
    <w:p w:rsidR="007A610C" w:rsidRPr="007A610C" w:rsidRDefault="00C93BBD">
      <w:pPr>
        <w:rPr>
          <w:rFonts w:cstheme="minorHAnsi"/>
        </w:rPr>
      </w:pPr>
      <w:hyperlink r:id="rId6" w:history="1">
        <w:r w:rsidR="007A610C" w:rsidRPr="007A610C">
          <w:rPr>
            <w:rStyle w:val="Hyperlink"/>
            <w:rFonts w:cstheme="minorHAnsi"/>
          </w:rPr>
          <w:t>https://clubofmozambique.com/news/lightning-kills-25-in-zambezia-since-onset-of-rains/</w:t>
        </w:r>
      </w:hyperlink>
    </w:p>
    <w:p w:rsidR="007A610C" w:rsidRPr="007A610C" w:rsidRDefault="007A610C" w:rsidP="00711B24">
      <w:pPr>
        <w:pStyle w:val="NormalWeb"/>
        <w:shd w:val="clear" w:color="auto" w:fill="FFFFFF" w:themeFill="background1"/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bookmarkStart w:id="0" w:name="_GoBack"/>
      <w:bookmarkEnd w:id="0"/>
      <w:r w:rsidRPr="007A610C">
        <w:rPr>
          <w:rFonts w:asciiTheme="minorHAnsi" w:hAnsiTheme="minorHAnsi" w:cstheme="minorHAnsi"/>
          <w:color w:val="231F20"/>
          <w:sz w:val="22"/>
          <w:szCs w:val="22"/>
        </w:rPr>
        <w:t xml:space="preserve">Twenty-five people have been killed by lightning in </w:t>
      </w:r>
      <w:proofErr w:type="spellStart"/>
      <w:r w:rsidRPr="007A610C">
        <w:rPr>
          <w:rFonts w:asciiTheme="minorHAnsi" w:hAnsiTheme="minorHAnsi" w:cstheme="minorHAnsi"/>
          <w:color w:val="231F20"/>
          <w:sz w:val="22"/>
          <w:szCs w:val="22"/>
        </w:rPr>
        <w:t>Zambézia</w:t>
      </w:r>
      <w:proofErr w:type="spellEnd"/>
      <w:r w:rsidRPr="007A610C">
        <w:rPr>
          <w:rFonts w:asciiTheme="minorHAnsi" w:hAnsiTheme="minorHAnsi" w:cstheme="minorHAnsi"/>
          <w:color w:val="231F20"/>
          <w:sz w:val="22"/>
          <w:szCs w:val="22"/>
        </w:rPr>
        <w:t xml:space="preserve"> Province since the start of the rainy season in October.</w:t>
      </w:r>
    </w:p>
    <w:p w:rsidR="007A610C" w:rsidRPr="007A610C" w:rsidRDefault="007A610C" w:rsidP="00711B24">
      <w:pPr>
        <w:pStyle w:val="NormalWeb"/>
        <w:shd w:val="clear" w:color="auto" w:fill="FFFFFF" w:themeFill="background1"/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r w:rsidRPr="007A610C">
        <w:rPr>
          <w:rFonts w:asciiTheme="minorHAnsi" w:hAnsiTheme="minorHAnsi" w:cstheme="minorHAnsi"/>
          <w:color w:val="231F20"/>
          <w:sz w:val="22"/>
          <w:szCs w:val="22"/>
        </w:rPr>
        <w:t xml:space="preserve">The data was updated this Friday by the Delegate of the Institute of Disaster Management in </w:t>
      </w:r>
      <w:proofErr w:type="spellStart"/>
      <w:r w:rsidRPr="007A610C">
        <w:rPr>
          <w:rFonts w:asciiTheme="minorHAnsi" w:hAnsiTheme="minorHAnsi" w:cstheme="minorHAnsi"/>
          <w:color w:val="231F20"/>
          <w:sz w:val="22"/>
          <w:szCs w:val="22"/>
        </w:rPr>
        <w:t>Zambézia</w:t>
      </w:r>
      <w:proofErr w:type="spellEnd"/>
      <w:r w:rsidRPr="007A610C">
        <w:rPr>
          <w:rFonts w:asciiTheme="minorHAnsi" w:hAnsiTheme="minorHAnsi" w:cstheme="minorHAnsi"/>
          <w:color w:val="231F20"/>
          <w:sz w:val="22"/>
          <w:szCs w:val="22"/>
        </w:rPr>
        <w:t xml:space="preserve">, Maria </w:t>
      </w:r>
      <w:proofErr w:type="spellStart"/>
      <w:r w:rsidRPr="007A610C">
        <w:rPr>
          <w:rFonts w:asciiTheme="minorHAnsi" w:hAnsiTheme="minorHAnsi" w:cstheme="minorHAnsi"/>
          <w:color w:val="231F20"/>
          <w:sz w:val="22"/>
          <w:szCs w:val="22"/>
        </w:rPr>
        <w:t>Madalena</w:t>
      </w:r>
      <w:proofErr w:type="spellEnd"/>
      <w:r w:rsidRPr="007A610C">
        <w:rPr>
          <w:rFonts w:asciiTheme="minorHAnsi" w:hAnsiTheme="minorHAnsi" w:cstheme="minorHAnsi"/>
          <w:color w:val="231F20"/>
          <w:sz w:val="22"/>
          <w:szCs w:val="22"/>
        </w:rPr>
        <w:t xml:space="preserve"> Luciano.</w:t>
      </w:r>
    </w:p>
    <w:p w:rsidR="007A610C" w:rsidRPr="007A610C" w:rsidRDefault="007A610C" w:rsidP="00711B24">
      <w:pPr>
        <w:pStyle w:val="NormalWeb"/>
        <w:shd w:val="clear" w:color="auto" w:fill="FFFFFF" w:themeFill="background1"/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r w:rsidRPr="007A610C">
        <w:rPr>
          <w:rFonts w:asciiTheme="minorHAnsi" w:hAnsiTheme="minorHAnsi" w:cstheme="minorHAnsi"/>
          <w:color w:val="231F20"/>
          <w:sz w:val="22"/>
          <w:szCs w:val="22"/>
        </w:rPr>
        <w:t>And about 450 houses of precarious construction have been destroyed during the same period, affecting about 2,500 people.</w:t>
      </w:r>
    </w:p>
    <w:p w:rsidR="007A610C" w:rsidRPr="007A610C" w:rsidRDefault="007A610C" w:rsidP="00711B24">
      <w:pPr>
        <w:pStyle w:val="NormalWeb"/>
        <w:shd w:val="clear" w:color="auto" w:fill="FFFFFF" w:themeFill="background1"/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r w:rsidRPr="007A610C">
        <w:rPr>
          <w:rFonts w:asciiTheme="minorHAnsi" w:hAnsiTheme="minorHAnsi" w:cstheme="minorHAnsi"/>
          <w:color w:val="231F20"/>
          <w:sz w:val="22"/>
          <w:szCs w:val="22"/>
        </w:rPr>
        <w:t>According to Luciano, some affected families are already returning to their houses while others are waiting for assistance.</w:t>
      </w:r>
    </w:p>
    <w:p w:rsidR="007A610C" w:rsidRPr="007A610C" w:rsidRDefault="007A610C" w:rsidP="00711B24">
      <w:pPr>
        <w:pStyle w:val="NormalWeb"/>
        <w:shd w:val="clear" w:color="auto" w:fill="FFFFFF" w:themeFill="background1"/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proofErr w:type="gramStart"/>
      <w:r w:rsidRPr="007A610C">
        <w:rPr>
          <w:rFonts w:asciiTheme="minorHAnsi" w:hAnsiTheme="minorHAnsi" w:cstheme="minorHAnsi"/>
          <w:color w:val="231F20"/>
          <w:sz w:val="22"/>
          <w:szCs w:val="22"/>
        </w:rPr>
        <w:t>More than seventy rooms,</w:t>
      </w:r>
      <w:proofErr w:type="gramEnd"/>
      <w:r w:rsidRPr="007A610C">
        <w:rPr>
          <w:rFonts w:asciiTheme="minorHAnsi" w:hAnsiTheme="minorHAnsi" w:cstheme="minorHAnsi"/>
          <w:color w:val="231F20"/>
          <w:sz w:val="22"/>
          <w:szCs w:val="22"/>
        </w:rPr>
        <w:t xml:space="preserve"> partly and completely destroyed in this rainy season, await for repair.</w:t>
      </w:r>
    </w:p>
    <w:p w:rsidR="007A610C" w:rsidRPr="007A610C" w:rsidRDefault="007A610C">
      <w:pPr>
        <w:rPr>
          <w:rFonts w:cstheme="minorHAnsi"/>
        </w:rPr>
      </w:pPr>
    </w:p>
    <w:sectPr w:rsidR="007A610C" w:rsidRPr="007A6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BBD" w:rsidRDefault="00C93BBD" w:rsidP="007A610C">
      <w:pPr>
        <w:spacing w:after="0" w:line="240" w:lineRule="auto"/>
      </w:pPr>
      <w:r>
        <w:separator/>
      </w:r>
    </w:p>
  </w:endnote>
  <w:endnote w:type="continuationSeparator" w:id="0">
    <w:p w:rsidR="00C93BBD" w:rsidRDefault="00C93BBD" w:rsidP="007A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BBD" w:rsidRDefault="00C93BBD" w:rsidP="007A610C">
      <w:pPr>
        <w:spacing w:after="0" w:line="240" w:lineRule="auto"/>
      </w:pPr>
      <w:r>
        <w:separator/>
      </w:r>
    </w:p>
  </w:footnote>
  <w:footnote w:type="continuationSeparator" w:id="0">
    <w:p w:rsidR="00C93BBD" w:rsidRDefault="00C93BBD" w:rsidP="007A6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31"/>
    <w:rsid w:val="0042169A"/>
    <w:rsid w:val="0063058C"/>
    <w:rsid w:val="00711B24"/>
    <w:rsid w:val="007A610C"/>
    <w:rsid w:val="007F04E6"/>
    <w:rsid w:val="00C93BBD"/>
    <w:rsid w:val="00EC5F31"/>
    <w:rsid w:val="00E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907BA"/>
  <w15:chartTrackingRefBased/>
  <w15:docId w15:val="{AE842BD7-0685-47F9-A760-D9A39297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610C"/>
    <w:rPr>
      <w:rFonts w:ascii="roboto" w:hAnsi="roboto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7A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61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817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018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09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5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94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ubofmozambique.com/news/lightning-kills-25-in-zambezia-since-onset-of-rain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Mary Ann Cooper</cp:lastModifiedBy>
  <cp:revision>2</cp:revision>
  <cp:lastPrinted>2019-01-23T18:38:00Z</cp:lastPrinted>
  <dcterms:created xsi:type="dcterms:W3CDTF">2019-01-23T21:22:00Z</dcterms:created>
  <dcterms:modified xsi:type="dcterms:W3CDTF">2019-01-23T21:22:00Z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842b46-9b7a-431a-b662-8cc44ff92a4e_Enabled">
    <vt:lpwstr>True</vt:lpwstr>
  </property>
  <property fmtid="{D5CDD505-2E9C-101B-9397-08002B2CF9AE}" pid="3" name="MSIP_Label_d5842b46-9b7a-431a-b662-8cc44ff92a4e_SiteId">
    <vt:lpwstr>6d7393e0-41f5-4c2e-9b12-4c2be5da5c57</vt:lpwstr>
  </property>
  <property fmtid="{D5CDD505-2E9C-101B-9397-08002B2CF9AE}" pid="4" name="MSIP_Label_d5842b46-9b7a-431a-b662-8cc44ff92a4e_Owner">
    <vt:lpwstr>ron.holle@vaisala.com</vt:lpwstr>
  </property>
  <property fmtid="{D5CDD505-2E9C-101B-9397-08002B2CF9AE}" pid="5" name="MSIP_Label_d5842b46-9b7a-431a-b662-8cc44ff92a4e_SetDate">
    <vt:lpwstr>2019-01-23T17:36:19.1064586Z</vt:lpwstr>
  </property>
  <property fmtid="{D5CDD505-2E9C-101B-9397-08002B2CF9AE}" pid="6" name="MSIP_Label_d5842b46-9b7a-431a-b662-8cc44ff92a4e_Name">
    <vt:lpwstr>Restricted</vt:lpwstr>
  </property>
  <property fmtid="{D5CDD505-2E9C-101B-9397-08002B2CF9AE}" pid="7" name="MSIP_Label_d5842b46-9b7a-431a-b662-8cc44ff92a4e_Application">
    <vt:lpwstr>Microsoft Azure Information Protection</vt:lpwstr>
  </property>
  <property fmtid="{D5CDD505-2E9C-101B-9397-08002B2CF9AE}" pid="8" name="MSIP_Label_d5842b46-9b7a-431a-b662-8cc44ff92a4e_Extended_MSFT_Method">
    <vt:lpwstr>Automatic</vt:lpwstr>
  </property>
  <property fmtid="{D5CDD505-2E9C-101B-9397-08002B2CF9AE}" pid="9" name="MSIP_Label_7246d30e-a6af-4059-9b44-a42233242e28_Enabled">
    <vt:lpwstr>True</vt:lpwstr>
  </property>
  <property fmtid="{D5CDD505-2E9C-101B-9397-08002B2CF9AE}" pid="10" name="MSIP_Label_7246d30e-a6af-4059-9b44-a42233242e28_SiteId">
    <vt:lpwstr>6d7393e0-41f5-4c2e-9b12-4c2be5da5c57</vt:lpwstr>
  </property>
  <property fmtid="{D5CDD505-2E9C-101B-9397-08002B2CF9AE}" pid="11" name="MSIP_Label_7246d30e-a6af-4059-9b44-a42233242e28_Owner">
    <vt:lpwstr>ron.holle@vaisala.com</vt:lpwstr>
  </property>
  <property fmtid="{D5CDD505-2E9C-101B-9397-08002B2CF9AE}" pid="12" name="MSIP_Label_7246d30e-a6af-4059-9b44-a42233242e28_SetDate">
    <vt:lpwstr>2019-01-23T17:36:19.1064586Z</vt:lpwstr>
  </property>
  <property fmtid="{D5CDD505-2E9C-101B-9397-08002B2CF9AE}" pid="13" name="MSIP_Label_7246d30e-a6af-4059-9b44-a42233242e28_Name">
    <vt:lpwstr>No Label</vt:lpwstr>
  </property>
  <property fmtid="{D5CDD505-2E9C-101B-9397-08002B2CF9AE}" pid="14" name="MSIP_Label_7246d30e-a6af-4059-9b44-a42233242e28_Application">
    <vt:lpwstr>Microsoft Azure Information Protection</vt:lpwstr>
  </property>
  <property fmtid="{D5CDD505-2E9C-101B-9397-08002B2CF9AE}" pid="15" name="MSIP_Label_7246d30e-a6af-4059-9b44-a42233242e28_Parent">
    <vt:lpwstr>d5842b46-9b7a-431a-b662-8cc44ff92a4e</vt:lpwstr>
  </property>
  <property fmtid="{D5CDD505-2E9C-101B-9397-08002B2CF9AE}" pid="16" name="MSIP_Label_7246d30e-a6af-4059-9b44-a42233242e28_Extended_MSFT_Method">
    <vt:lpwstr>Automatic</vt:lpwstr>
  </property>
  <property fmtid="{D5CDD505-2E9C-101B-9397-08002B2CF9AE}" pid="17" name="Sensitivity">
    <vt:lpwstr>Restricted No Label</vt:lpwstr>
  </property>
  <property fmtid="{D5CDD505-2E9C-101B-9397-08002B2CF9AE}" pid="18" name="_AdHocReviewCycleID">
    <vt:i4>1833809520</vt:i4>
  </property>
  <property fmtid="{D5CDD505-2E9C-101B-9397-08002B2CF9AE}" pid="19" name="_NewReviewCycle">
    <vt:lpwstr/>
  </property>
  <property fmtid="{D5CDD505-2E9C-101B-9397-08002B2CF9AE}" pid="20" name="_EmailSubject">
    <vt:lpwstr>Lightning kills 25 in Zambézia since onset of rains, Mozambique</vt:lpwstr>
  </property>
  <property fmtid="{D5CDD505-2E9C-101B-9397-08002B2CF9AE}" pid="21" name="_AuthorEmail">
    <vt:lpwstr>ron.holle@vaisala.com</vt:lpwstr>
  </property>
  <property fmtid="{D5CDD505-2E9C-101B-9397-08002B2CF9AE}" pid="22" name="_AuthorEmailDisplayName">
    <vt:lpwstr>Holle Ron EXT</vt:lpwstr>
  </property>
  <property fmtid="{D5CDD505-2E9C-101B-9397-08002B2CF9AE}" pid="23" name="_ReviewingToolsShownOnce">
    <vt:lpwstr/>
  </property>
</Properties>
</file>