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95E" w14:textId="260AB932" w:rsidR="0089007B" w:rsidRDefault="00ED3507" w:rsidP="000734EE">
      <w:pPr>
        <w:rPr>
          <w:b/>
          <w:noProof/>
        </w:rPr>
      </w:pPr>
      <w:r w:rsidRPr="00ED3507">
        <w:rPr>
          <w:b/>
          <w:noProof/>
        </w:rPr>
        <w:t xml:space="preserve">Couple dies after being struck by lightning in Bié province </w:t>
      </w:r>
      <w:r w:rsidR="0053282D">
        <w:rPr>
          <w:b/>
          <w:noProof/>
        </w:rPr>
        <w:t xml:space="preserve">- </w:t>
      </w:r>
      <w:r w:rsidR="0089007B" w:rsidRPr="0089007B">
        <w:rPr>
          <w:b/>
          <w:noProof/>
        </w:rPr>
        <w:t>Angola</w:t>
      </w:r>
    </w:p>
    <w:p w14:paraId="71598E24" w14:textId="4CA69146" w:rsidR="00B758FD" w:rsidRPr="000734EE" w:rsidRDefault="00ED3507" w:rsidP="000734EE">
      <w:pPr>
        <w:rPr>
          <w:b/>
          <w:noProof/>
        </w:rPr>
      </w:pPr>
      <w:r>
        <w:rPr>
          <w:noProof/>
        </w:rPr>
        <w:t>April 05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April 05</w:t>
      </w:r>
      <w:r w:rsidR="0089007B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4219A82D" w14:textId="77777777" w:rsidR="00ED3507" w:rsidRPr="00ED3507" w:rsidRDefault="0053282D" w:rsidP="00ED3507">
      <w:pPr>
        <w:jc w:val="both"/>
      </w:pPr>
      <w:hyperlink r:id="rId4" w:history="1">
        <w:r w:rsidR="00ED3507" w:rsidRPr="00ED3507">
          <w:rPr>
            <w:rStyle w:val="Hyperlink"/>
          </w:rPr>
          <w:t>https://www.jornaldeangola.ao/ao/noticias/casal-morre-atingido-por-um-raio-na-provincia-do-bie/</w:t>
        </w:r>
      </w:hyperlink>
      <w:r w:rsidR="00ED3507" w:rsidRPr="00ED3507">
        <w:t xml:space="preserve"> </w:t>
      </w:r>
    </w:p>
    <w:p w14:paraId="2E948FBA" w14:textId="7E22801E" w:rsidR="000734EE" w:rsidRDefault="00ED3507" w:rsidP="00921A67">
      <w:pPr>
        <w:spacing w:before="240"/>
        <w:jc w:val="both"/>
        <w:rPr>
          <w:color w:val="7F7F7F" w:themeColor="text1" w:themeTint="80"/>
        </w:rPr>
      </w:pPr>
      <w:r w:rsidRPr="00ED3507">
        <w:rPr>
          <w:color w:val="7F7F7F" w:themeColor="text1" w:themeTint="80"/>
        </w:rPr>
        <w:t xml:space="preserve">A couple was struck by lightning while they were at home in the municipality of </w:t>
      </w:r>
      <w:proofErr w:type="spellStart"/>
      <w:r w:rsidRPr="00ED3507">
        <w:rPr>
          <w:color w:val="7F7F7F" w:themeColor="text1" w:themeTint="80"/>
        </w:rPr>
        <w:t>Camacupa</w:t>
      </w:r>
      <w:proofErr w:type="spellEnd"/>
      <w:r w:rsidRPr="00ED3507">
        <w:rPr>
          <w:color w:val="7F7F7F" w:themeColor="text1" w:themeTint="80"/>
        </w:rPr>
        <w:t xml:space="preserve">, a phenomenon that in 2021 killed 37 people in the Angolan province of </w:t>
      </w:r>
      <w:proofErr w:type="spellStart"/>
      <w:r w:rsidRPr="00ED3507">
        <w:rPr>
          <w:color w:val="7F7F7F" w:themeColor="text1" w:themeTint="80"/>
        </w:rPr>
        <w:t>Bié</w:t>
      </w:r>
      <w:proofErr w:type="spellEnd"/>
      <w:r w:rsidRPr="00ED3507">
        <w:rPr>
          <w:color w:val="7F7F7F" w:themeColor="text1" w:themeTint="80"/>
        </w:rPr>
        <w:t xml:space="preserve"> and injured 27 others, firefighters said today.</w:t>
      </w:r>
    </w:p>
    <w:p w14:paraId="2015F8BA" w14:textId="233AC7C3" w:rsidR="00ED3507" w:rsidRDefault="00ED3507" w:rsidP="00ED3507">
      <w:pPr>
        <w:spacing w:before="240"/>
        <w:jc w:val="both"/>
      </w:pPr>
      <w:r>
        <w:t xml:space="preserve">According to the head of operations of the local Civil Protection and Fire Service, </w:t>
      </w:r>
      <w:proofErr w:type="spellStart"/>
      <w:r>
        <w:t>subinspector</w:t>
      </w:r>
      <w:proofErr w:type="spellEnd"/>
      <w:r>
        <w:t xml:space="preserve"> fireman Vasco Chica, cited by </w:t>
      </w:r>
      <w:proofErr w:type="spellStart"/>
      <w:r>
        <w:t>Angop</w:t>
      </w:r>
      <w:proofErr w:type="spellEnd"/>
      <w:r>
        <w:t>, the couple, both 29 years old, died when the house was hit by lightning.</w:t>
      </w:r>
    </w:p>
    <w:p w14:paraId="05F3ADBF" w14:textId="77777777" w:rsidR="00ED3507" w:rsidRDefault="00ED3507" w:rsidP="00ED3507">
      <w:pPr>
        <w:spacing w:before="240"/>
        <w:jc w:val="both"/>
      </w:pPr>
      <w:r>
        <w:t>Vasco Chica, who was taking stock of the consequences of the rains in that region, last weekend, said that this is the second case registered in less than 15 days.</w:t>
      </w:r>
    </w:p>
    <w:p w14:paraId="705D385F" w14:textId="77777777" w:rsidR="00ED3507" w:rsidRDefault="00ED3507" w:rsidP="00ED3507">
      <w:pPr>
        <w:spacing w:before="240"/>
        <w:jc w:val="both"/>
      </w:pPr>
      <w:r>
        <w:t xml:space="preserve">The previous one was registered last March 22nd, when a mother and her son died in the </w:t>
      </w:r>
      <w:proofErr w:type="spellStart"/>
      <w:r>
        <w:t>Catabola</w:t>
      </w:r>
      <w:proofErr w:type="spellEnd"/>
      <w:r>
        <w:t xml:space="preserve"> municipality, due to the same causes.</w:t>
      </w:r>
    </w:p>
    <w:p w14:paraId="4348995C" w14:textId="77777777" w:rsidR="00ED3507" w:rsidRDefault="00ED3507" w:rsidP="00ED3507">
      <w:pPr>
        <w:spacing w:before="240"/>
        <w:jc w:val="both"/>
      </w:pPr>
      <w:r>
        <w:t>The official stressed that several localities of that province in central Angola have been affected by this natural phenomenon in recent times, causing several deaths.</w:t>
      </w:r>
    </w:p>
    <w:p w14:paraId="53303A35" w14:textId="77777777" w:rsidR="00ED3507" w:rsidRDefault="00ED3507" w:rsidP="00ED3507">
      <w:pPr>
        <w:spacing w:before="240"/>
        <w:jc w:val="both"/>
      </w:pPr>
      <w:r>
        <w:t xml:space="preserve">In addition to the deaths, the rains caused the destruction of homes and agricultural fields in several regions of the province, said the </w:t>
      </w:r>
      <w:proofErr w:type="spellStart"/>
      <w:r>
        <w:t>subinspector</w:t>
      </w:r>
      <w:proofErr w:type="spellEnd"/>
      <w:r>
        <w:t xml:space="preserve"> firefighter.</w:t>
      </w:r>
    </w:p>
    <w:p w14:paraId="0A58DCB5" w14:textId="77777777" w:rsidR="0053282D" w:rsidRDefault="0053282D" w:rsidP="0053282D">
      <w:pPr>
        <w:rPr>
          <w:b/>
          <w:noProof/>
          <w:lang w:val="pt-BR"/>
        </w:rPr>
      </w:pPr>
      <w:r w:rsidRPr="00ED3507">
        <w:rPr>
          <w:b/>
          <w:noProof/>
          <w:lang w:val="pt-BR"/>
        </w:rPr>
        <w:t xml:space="preserve">Casal morre atingido por um raio na província do Bié </w:t>
      </w:r>
      <w:r w:rsidRPr="001B0A4C">
        <w:rPr>
          <w:b/>
          <w:noProof/>
          <w:lang w:val="pt-BR"/>
        </w:rPr>
        <w:t>[Angola]</w:t>
      </w:r>
    </w:p>
    <w:p w14:paraId="0E17BF4F" w14:textId="77777777" w:rsidR="0053282D" w:rsidRPr="00B55D84" w:rsidRDefault="0053282D" w:rsidP="0053282D">
      <w:pPr>
        <w:rPr>
          <w:noProof/>
          <w:lang w:val="pt-BR"/>
        </w:rPr>
      </w:pPr>
      <w:r>
        <w:rPr>
          <w:noProof/>
          <w:lang w:val="pt-BR"/>
        </w:rPr>
        <w:t xml:space="preserve">05 </w:t>
      </w:r>
      <w:r w:rsidRPr="001B0A4C">
        <w:rPr>
          <w:noProof/>
          <w:lang w:val="pt-BR"/>
        </w:rPr>
        <w:t xml:space="preserve">de </w:t>
      </w:r>
      <w:r>
        <w:rPr>
          <w:noProof/>
          <w:lang w:val="pt-BR"/>
        </w:rPr>
        <w:t>Abril (relatado em Abril 05)</w:t>
      </w:r>
    </w:p>
    <w:p w14:paraId="4012EBFA" w14:textId="77777777" w:rsidR="0053282D" w:rsidRPr="00ED3507" w:rsidRDefault="0053282D" w:rsidP="0053282D">
      <w:pPr>
        <w:jc w:val="both"/>
        <w:rPr>
          <w:lang w:val="pt-BR"/>
        </w:rPr>
      </w:pPr>
      <w:hyperlink r:id="rId5" w:history="1">
        <w:r w:rsidRPr="00F35010">
          <w:rPr>
            <w:rStyle w:val="Hyperlink"/>
            <w:lang w:val="pt-BR"/>
          </w:rPr>
          <w:t>https://www.jornaldeangola.ao/ao/noticias/casal-morre-atingido-por-um-raio-na-provincia-do-bie/</w:t>
        </w:r>
      </w:hyperlink>
      <w:r>
        <w:rPr>
          <w:lang w:val="pt-BR"/>
        </w:rPr>
        <w:t xml:space="preserve"> </w:t>
      </w:r>
    </w:p>
    <w:p w14:paraId="30F3AB17" w14:textId="77777777" w:rsidR="0053282D" w:rsidRDefault="0053282D" w:rsidP="0053282D">
      <w:pPr>
        <w:jc w:val="both"/>
        <w:rPr>
          <w:color w:val="7F7F7F" w:themeColor="text1" w:themeTint="80"/>
          <w:lang w:val="pt-BR"/>
        </w:rPr>
      </w:pPr>
      <w:r w:rsidRPr="00ED3507">
        <w:rPr>
          <w:color w:val="7F7F7F" w:themeColor="text1" w:themeTint="80"/>
          <w:lang w:val="pt-BR"/>
        </w:rPr>
        <w:t>Um casal morreu atingido por um raio, quando se encontravam em casa, no município de Camacupa, fenómeno que em 2021 matou na província angolana do Bié 37 pessoas e feriu 27 outras, informaram hoje os bombeiros.</w:t>
      </w:r>
    </w:p>
    <w:p w14:paraId="0EF75FF5" w14:textId="77777777" w:rsidR="0053282D" w:rsidRPr="00ED3507" w:rsidRDefault="0053282D" w:rsidP="0053282D">
      <w:pPr>
        <w:rPr>
          <w:lang w:val="pt-BR"/>
        </w:rPr>
      </w:pPr>
      <w:r w:rsidRPr="00ED3507">
        <w:rPr>
          <w:lang w:val="pt-BR"/>
        </w:rPr>
        <w:t>De acordo com o chefe de operações do Serviço de Protecção Civil e Bombeiros local, subinspector bombeiro Vasco Chica, citado pela Angop, o casal, ambos de 29 anos, morreram quando a casa foi atingida por uma descarga eléctrica.</w:t>
      </w:r>
    </w:p>
    <w:p w14:paraId="4329023C" w14:textId="77777777" w:rsidR="0053282D" w:rsidRPr="00ED3507" w:rsidRDefault="0053282D" w:rsidP="0053282D">
      <w:pPr>
        <w:rPr>
          <w:lang w:val="pt-BR"/>
        </w:rPr>
      </w:pPr>
      <w:r w:rsidRPr="00ED3507">
        <w:rPr>
          <w:lang w:val="pt-BR"/>
        </w:rPr>
        <w:t>Vasco Chica, que procedia ao balanço das consequências das chuvas naquela região, no último fim-de-semana, disse que este é o segundo caso registado em menos de 15 dias.</w:t>
      </w:r>
    </w:p>
    <w:p w14:paraId="17479589" w14:textId="77777777" w:rsidR="0053282D" w:rsidRPr="00ED3507" w:rsidRDefault="0053282D" w:rsidP="0053282D">
      <w:pPr>
        <w:rPr>
          <w:lang w:val="pt-BR"/>
        </w:rPr>
      </w:pPr>
      <w:r w:rsidRPr="00ED3507">
        <w:rPr>
          <w:lang w:val="pt-BR"/>
        </w:rPr>
        <w:t>O anterior foi registado no dia 22 de Março passado, tendo mãe e filho morrido no município de Catabola, pelas mesmas causas.</w:t>
      </w:r>
    </w:p>
    <w:p w14:paraId="3040652A" w14:textId="77777777" w:rsidR="0053282D" w:rsidRPr="00ED3507" w:rsidRDefault="0053282D" w:rsidP="0053282D">
      <w:pPr>
        <w:rPr>
          <w:lang w:val="pt-BR"/>
        </w:rPr>
      </w:pPr>
      <w:r w:rsidRPr="00ED3507">
        <w:rPr>
          <w:lang w:val="pt-BR"/>
        </w:rPr>
        <w:t>O responsável sublinhou que várias localidades daquela província do centro de Angola têm sido afectadas por este fenómeno natural nos últimos tempos, provocando várias mortes.</w:t>
      </w:r>
    </w:p>
    <w:p w14:paraId="3175BF2C" w14:textId="77777777" w:rsidR="0053282D" w:rsidRPr="00AC721B" w:rsidRDefault="0053282D" w:rsidP="0053282D">
      <w:pPr>
        <w:rPr>
          <w:b/>
          <w:noProof/>
          <w:lang w:val="pt-BR"/>
        </w:rPr>
      </w:pPr>
      <w:r w:rsidRPr="00ED3507">
        <w:rPr>
          <w:lang w:val="pt-BR"/>
        </w:rPr>
        <w:lastRenderedPageBreak/>
        <w:t>Além das mortes, as chuvas causaram a destruição de residências e campos agrícolas em diversas regiões da província, avançou ainda o subinspector bombeiro.</w:t>
      </w:r>
    </w:p>
    <w:p w14:paraId="538474A4" w14:textId="77777777" w:rsidR="00ED3507" w:rsidRDefault="00ED3507" w:rsidP="00977732">
      <w:pPr>
        <w:spacing w:before="240"/>
        <w:jc w:val="both"/>
      </w:pPr>
    </w:p>
    <w:p w14:paraId="26F4373F" w14:textId="0F8DF1DD" w:rsidR="00FC7767" w:rsidRPr="00FC7767" w:rsidRDefault="00FC7767" w:rsidP="00977732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48970921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3C7277">
              <w:rPr>
                <w:sz w:val="20"/>
              </w:rPr>
              <w:t>2</w:t>
            </w:r>
            <w:r w:rsidRPr="002709B3">
              <w:rPr>
                <w:sz w:val="20"/>
              </w:rPr>
              <w:t xml:space="preserve"> / </w:t>
            </w:r>
            <w:r w:rsidR="00E70955">
              <w:rPr>
                <w:sz w:val="20"/>
              </w:rPr>
              <w:t>April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708E40F9" w:rsidR="00FC7767" w:rsidRPr="002709B3" w:rsidRDefault="00E70955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25A6C94F" w:rsidR="00FC7767" w:rsidRPr="002709B3" w:rsidRDefault="003D79DC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5E7ADD57" w14:textId="1741DDBF" w:rsidR="003C7277" w:rsidRDefault="00E70955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324471">
              <w:rPr>
                <w:sz w:val="20"/>
              </w:rPr>
              <w:t>-year-old</w:t>
            </w:r>
            <w:r w:rsidR="003D79DC">
              <w:rPr>
                <w:sz w:val="20"/>
              </w:rPr>
              <w:t xml:space="preserve"> </w:t>
            </w:r>
            <w:r w:rsidR="008D758C">
              <w:rPr>
                <w:sz w:val="20"/>
              </w:rPr>
              <w:t>woman</w:t>
            </w:r>
            <w:r w:rsidR="0023770C">
              <w:rPr>
                <w:sz w:val="20"/>
              </w:rPr>
              <w:t>,</w:t>
            </w:r>
            <w:r w:rsidR="00324471">
              <w:rPr>
                <w:sz w:val="20"/>
              </w:rPr>
              <w:t xml:space="preserve"> </w:t>
            </w:r>
          </w:p>
          <w:p w14:paraId="3B7D0720" w14:textId="3AD49BBE" w:rsidR="00FC7767" w:rsidRPr="002709B3" w:rsidRDefault="00E70955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3D79DC">
              <w:rPr>
                <w:sz w:val="20"/>
              </w:rPr>
              <w:t xml:space="preserve">-year-old </w:t>
            </w:r>
            <w:r>
              <w:rPr>
                <w:sz w:val="20"/>
              </w:rPr>
              <w:t>man</w:t>
            </w:r>
            <w:r w:rsidR="003D79DC">
              <w:rPr>
                <w:sz w:val="20"/>
              </w:rPr>
              <w:t xml:space="preserve"> </w:t>
            </w:r>
          </w:p>
        </w:tc>
      </w:tr>
      <w:tr w:rsidR="00FC7767" w:rsidRPr="00E70955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5403C4C8" w:rsidR="00FC7767" w:rsidRPr="003C7277" w:rsidRDefault="00E70955" w:rsidP="00FC7767">
            <w:pPr>
              <w:jc w:val="center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/>
              </w:rPr>
              <w:t>Camacupa</w:t>
            </w:r>
            <w:r w:rsidR="008D758C" w:rsidRPr="008D758C">
              <w:rPr>
                <w:noProof/>
                <w:sz w:val="20"/>
                <w:lang w:val="pt-BR"/>
              </w:rPr>
              <w:t xml:space="preserve"> Municipality, </w:t>
            </w:r>
            <w:r>
              <w:rPr>
                <w:noProof/>
                <w:sz w:val="20"/>
                <w:lang w:val="pt-BR"/>
              </w:rPr>
              <w:t>Bié</w:t>
            </w:r>
            <w:r w:rsidR="008D758C" w:rsidRPr="008D758C">
              <w:rPr>
                <w:noProof/>
                <w:sz w:val="20"/>
                <w:lang w:val="pt-BR"/>
              </w:rPr>
              <w:t xml:space="preserve"> Province</w:t>
            </w:r>
            <w:r w:rsidR="00170639" w:rsidRPr="003C7277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0B50F2CC" w:rsidR="00FC7767" w:rsidRPr="002709B3" w:rsidRDefault="008D758C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Inside home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3C7277"/>
    <w:rsid w:val="003D79DC"/>
    <w:rsid w:val="004444C8"/>
    <w:rsid w:val="00486504"/>
    <w:rsid w:val="004A70E5"/>
    <w:rsid w:val="0053282D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9007B"/>
    <w:rsid w:val="008D758C"/>
    <w:rsid w:val="008E1172"/>
    <w:rsid w:val="00914C82"/>
    <w:rsid w:val="00921A67"/>
    <w:rsid w:val="009330FC"/>
    <w:rsid w:val="00947CD9"/>
    <w:rsid w:val="00977732"/>
    <w:rsid w:val="009D3699"/>
    <w:rsid w:val="009F2BE1"/>
    <w:rsid w:val="009F5F9C"/>
    <w:rsid w:val="00A113D2"/>
    <w:rsid w:val="00A83B90"/>
    <w:rsid w:val="00AC721B"/>
    <w:rsid w:val="00B06C51"/>
    <w:rsid w:val="00B55D84"/>
    <w:rsid w:val="00B758FD"/>
    <w:rsid w:val="00BE630C"/>
    <w:rsid w:val="00C777ED"/>
    <w:rsid w:val="00C939D7"/>
    <w:rsid w:val="00D00BB8"/>
    <w:rsid w:val="00D01A7B"/>
    <w:rsid w:val="00D164FC"/>
    <w:rsid w:val="00D8518F"/>
    <w:rsid w:val="00D86077"/>
    <w:rsid w:val="00DD3892"/>
    <w:rsid w:val="00E3265C"/>
    <w:rsid w:val="00E70955"/>
    <w:rsid w:val="00E823D4"/>
    <w:rsid w:val="00ED3507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rnaldeangola.ao/ao/noticias/casal-morre-atingido-por-um-raio-na-provincia-do-bie/" TargetMode="External"/><Relationship Id="rId4" Type="http://schemas.openxmlformats.org/officeDocument/2006/relationships/hyperlink" Target="https://www.jornaldeangola.ao/ao/noticias/casal-morre-atingido-por-um-raio-na-provincia-do-bi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dcterms:created xsi:type="dcterms:W3CDTF">2022-05-04T17:01:00Z</dcterms:created>
  <dcterms:modified xsi:type="dcterms:W3CDTF">2022-05-04T17:01:00Z</dcterms:modified>
</cp:coreProperties>
</file>