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2715" w:rsidRPr="00802B6B" w:rsidRDefault="00802B6B">
      <w:pPr>
        <w:rPr>
          <w:b/>
        </w:rPr>
      </w:pPr>
      <w:bookmarkStart w:id="0" w:name="_GoBack"/>
      <w:bookmarkEnd w:id="0"/>
      <w:r w:rsidRPr="00802B6B">
        <w:rPr>
          <w:b/>
        </w:rPr>
        <w:t>Six Killed by Lightning in Chipinge [Zimbabwe]</w:t>
      </w:r>
    </w:p>
    <w:p w:rsidR="00802B6B" w:rsidRDefault="003848B9">
      <w:hyperlink r:id="rId6" w:history="1">
        <w:r w:rsidR="00802B6B" w:rsidRPr="00376CCC">
          <w:rPr>
            <w:rStyle w:val="Hyperlink"/>
          </w:rPr>
          <w:t>http://www.newsdzezimbabwe.co.uk/2019/01/six-killed-by-lightning-in-chipinge.html</w:t>
        </w:r>
      </w:hyperlink>
    </w:p>
    <w:p w:rsidR="00802B6B" w:rsidRDefault="00802B6B">
      <w:r>
        <w:rPr>
          <w:noProof/>
        </w:rPr>
        <w:drawing>
          <wp:inline distT="0" distB="0" distL="0" distR="0" wp14:anchorId="22C02CCD" wp14:editId="1C44C96F">
            <wp:extent cx="4752975" cy="455493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3205" t="16487" r="19872" b="21779"/>
                    <a:stretch/>
                  </pic:blipFill>
                  <pic:spPr bwMode="auto">
                    <a:xfrm>
                      <a:off x="0" y="0"/>
                      <a:ext cx="4768998" cy="45702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2B6B" w:rsidRDefault="00802B6B"/>
    <w:sectPr w:rsidR="00802B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48B9" w:rsidRDefault="003848B9" w:rsidP="00802B6B">
      <w:pPr>
        <w:spacing w:after="0" w:line="240" w:lineRule="auto"/>
      </w:pPr>
      <w:r>
        <w:separator/>
      </w:r>
    </w:p>
  </w:endnote>
  <w:endnote w:type="continuationSeparator" w:id="0">
    <w:p w:rsidR="003848B9" w:rsidRDefault="003848B9" w:rsidP="00802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48B9" w:rsidRDefault="003848B9" w:rsidP="00802B6B">
      <w:pPr>
        <w:spacing w:after="0" w:line="240" w:lineRule="auto"/>
      </w:pPr>
      <w:r>
        <w:separator/>
      </w:r>
    </w:p>
  </w:footnote>
  <w:footnote w:type="continuationSeparator" w:id="0">
    <w:p w:rsidR="003848B9" w:rsidRDefault="003848B9" w:rsidP="00802B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9F3"/>
    <w:rsid w:val="00102715"/>
    <w:rsid w:val="002249F3"/>
    <w:rsid w:val="003848B9"/>
    <w:rsid w:val="00802B6B"/>
    <w:rsid w:val="00DE167C"/>
    <w:rsid w:val="00F0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7FAD358-5CC7-441A-B5FE-20DF51684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2B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ewsdzezimbabwe.co.uk/2019/01/six-killed-by-lightning-in-chipinge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Mary Ann Cooper</cp:lastModifiedBy>
  <cp:revision>2</cp:revision>
  <dcterms:created xsi:type="dcterms:W3CDTF">2019-01-14T20:26:00Z</dcterms:created>
  <dcterms:modified xsi:type="dcterms:W3CDTF">2019-01-14T20:26:00Z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2019-01-14T18:01:48.9282954Z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_AdHocReviewCycleID">
    <vt:i4>1669614586</vt:i4>
  </property>
  <property fmtid="{D5CDD505-2E9C-101B-9397-08002B2CF9AE}" pid="11" name="_NewReviewCycle">
    <vt:lpwstr/>
  </property>
  <property fmtid="{D5CDD505-2E9C-101B-9397-08002B2CF9AE}" pid="12" name="_EmailSubject">
    <vt:lpwstr>Six Killed by Lightning in Chipinge, Zimbabwe</vt:lpwstr>
  </property>
  <property fmtid="{D5CDD505-2E9C-101B-9397-08002B2CF9AE}" pid="13" name="_AuthorEmail">
    <vt:lpwstr>ron.holle@vaisala.com</vt:lpwstr>
  </property>
  <property fmtid="{D5CDD505-2E9C-101B-9397-08002B2CF9AE}" pid="14" name="_AuthorEmailDisplayName">
    <vt:lpwstr>Holle Ron EXT</vt:lpwstr>
  </property>
  <property fmtid="{D5CDD505-2E9C-101B-9397-08002B2CF9AE}" pid="15" name="_ReviewingToolsShownOnce">
    <vt:lpwstr/>
  </property>
</Properties>
</file>