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B614" w14:textId="77777777" w:rsidR="00C86802" w:rsidRPr="00C86802" w:rsidRDefault="00C86802" w:rsidP="00C86802">
      <w:pPr>
        <w:spacing w:after="120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</w:pPr>
      <w:r w:rsidRPr="00C86802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 xml:space="preserve">Senegal: Winter: lightning kills a man in </w:t>
      </w:r>
      <w:proofErr w:type="spellStart"/>
      <w:r w:rsidRPr="00C86802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Kédougou</w:t>
      </w:r>
      <w:proofErr w:type="spellEnd"/>
    </w:p>
    <w:p w14:paraId="3BEB1FA4" w14:textId="77777777" w:rsidR="00C86802" w:rsidRPr="00C86802" w:rsidRDefault="00C86802" w:rsidP="00C86802">
      <w:pPr>
        <w:spacing w:after="120"/>
        <w:outlineLvl w:val="0"/>
        <w:rPr>
          <w:rFonts w:asciiTheme="minorHAnsi" w:hAnsiTheme="minorHAnsi" w:cstheme="minorHAnsi"/>
          <w:kern w:val="36"/>
          <w:sz w:val="22"/>
          <w:szCs w:val="22"/>
          <w:lang w:val="en-GB"/>
        </w:rPr>
      </w:pPr>
      <w:r w:rsidRPr="00C86802">
        <w:rPr>
          <w:rFonts w:asciiTheme="minorHAnsi" w:hAnsiTheme="minorHAnsi" w:cstheme="minorHAnsi"/>
          <w:kern w:val="36"/>
          <w:sz w:val="22"/>
          <w:szCs w:val="22"/>
          <w:lang w:val="en-US"/>
        </w:rPr>
        <w:t>01</w:t>
      </w:r>
      <w:r w:rsidRPr="00C86802">
        <w:rPr>
          <w:rFonts w:asciiTheme="minorHAnsi" w:hAnsiTheme="minorHAnsi" w:cstheme="minorHAnsi"/>
          <w:kern w:val="36"/>
          <w:sz w:val="22"/>
          <w:szCs w:val="22"/>
          <w:vertAlign w:val="superscript"/>
          <w:lang w:val="en-US"/>
        </w:rPr>
        <w:t>st</w:t>
      </w:r>
      <w:r w:rsidRPr="00C86802">
        <w:rPr>
          <w:rFonts w:asciiTheme="minorHAnsi" w:hAnsiTheme="minorHAnsi" w:cstheme="minorHAnsi"/>
          <w:kern w:val="36"/>
          <w:sz w:val="22"/>
          <w:szCs w:val="22"/>
          <w:lang w:val="en-US"/>
        </w:rPr>
        <w:t xml:space="preserve"> August</w:t>
      </w:r>
      <w:r w:rsidRPr="00C86802">
        <w:rPr>
          <w:rFonts w:asciiTheme="minorHAnsi" w:hAnsiTheme="minorHAnsi" w:cstheme="minorHAnsi"/>
          <w:kern w:val="36"/>
          <w:sz w:val="22"/>
          <w:szCs w:val="22"/>
          <w:lang w:val="en-GB"/>
        </w:rPr>
        <w:t xml:space="preserve"> 2023</w:t>
      </w:r>
    </w:p>
    <w:p w14:paraId="4629B284" w14:textId="77777777" w:rsidR="00C86802" w:rsidRP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  <w:r w:rsidRPr="00C86802">
        <w:rPr>
          <w:rFonts w:asciiTheme="minorHAnsi" w:eastAsia="Times New Roman" w:hAnsiTheme="minorHAnsi" w:cstheme="minorHAnsi"/>
          <w:lang w:eastAsia="fr-FR"/>
        </w:rPr>
        <w:t xml:space="preserve">A 45-year-old man was killed by lightning in </w:t>
      </w:r>
      <w:proofErr w:type="spellStart"/>
      <w:r w:rsidRPr="00C86802">
        <w:rPr>
          <w:rFonts w:asciiTheme="minorHAnsi" w:eastAsia="Times New Roman" w:hAnsiTheme="minorHAnsi" w:cstheme="minorHAnsi"/>
          <w:lang w:eastAsia="fr-FR"/>
        </w:rPr>
        <w:t>Kédougou</w:t>
      </w:r>
      <w:proofErr w:type="spellEnd"/>
      <w:r w:rsidRPr="00C86802">
        <w:rPr>
          <w:rFonts w:asciiTheme="minorHAnsi" w:eastAsia="Times New Roman" w:hAnsiTheme="minorHAnsi" w:cstheme="minorHAnsi"/>
          <w:lang w:eastAsia="fr-FR"/>
        </w:rPr>
        <w:t xml:space="preserve"> on Friday, APS learns from Balla Fall, head of the public security department and central commissioner for the region. "It was at around 5 p.m. that the street vendor named Cheikh Dieng was struck by lightning. He was sitting in the shade of a large tree, right next to the </w:t>
      </w:r>
      <w:proofErr w:type="spellStart"/>
      <w:r w:rsidRPr="00C86802">
        <w:rPr>
          <w:rFonts w:asciiTheme="minorHAnsi" w:eastAsia="Times New Roman" w:hAnsiTheme="minorHAnsi" w:cstheme="minorHAnsi"/>
          <w:lang w:eastAsia="fr-FR"/>
        </w:rPr>
        <w:t>Kédougou</w:t>
      </w:r>
      <w:proofErr w:type="spellEnd"/>
      <w:r w:rsidRPr="00C86802">
        <w:rPr>
          <w:rFonts w:asciiTheme="minorHAnsi" w:eastAsia="Times New Roman" w:hAnsiTheme="minorHAnsi" w:cstheme="minorHAnsi"/>
          <w:lang w:eastAsia="fr-FR"/>
        </w:rPr>
        <w:t xml:space="preserve"> prison," explained Mr. Fall.</w:t>
      </w:r>
    </w:p>
    <w:p w14:paraId="3FA44419" w14:textId="77777777" w:rsidR="00C86802" w:rsidRP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</w:p>
    <w:p w14:paraId="616D85F9" w14:textId="07BEAF8A" w:rsid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----</w:t>
      </w:r>
    </w:p>
    <w:p w14:paraId="067944BB" w14:textId="77777777" w:rsidR="00C86802" w:rsidRP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</w:p>
    <w:p w14:paraId="72CA0F16" w14:textId="267160AC" w:rsidR="003E6A89" w:rsidRPr="00C86802" w:rsidRDefault="003E6A89" w:rsidP="00C86802">
      <w:pPr>
        <w:spacing w:after="120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en-GB"/>
        </w:rPr>
      </w:pPr>
      <w:r w:rsidRPr="00C86802">
        <w:rPr>
          <w:rFonts w:asciiTheme="minorHAnsi" w:hAnsiTheme="minorHAnsi" w:cstheme="minorHAnsi"/>
          <w:b/>
          <w:bCs/>
          <w:kern w:val="36"/>
          <w:sz w:val="22"/>
          <w:szCs w:val="22"/>
          <w:lang w:eastAsia="en-GB"/>
        </w:rPr>
        <w:t>Sénégal : Hivernage : la foudre fait un mort à Kédougou</w:t>
      </w:r>
    </w:p>
    <w:p w14:paraId="568928CB" w14:textId="69BAD0C9" w:rsidR="001D1573" w:rsidRPr="00C86802" w:rsidRDefault="003E6A89" w:rsidP="00C86802">
      <w:pPr>
        <w:pStyle w:val="Heading1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01</w:t>
      </w:r>
      <w:r w:rsidR="00901C3D"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 xml:space="preserve"> </w:t>
      </w:r>
      <w:proofErr w:type="gramStart"/>
      <w:r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Août</w:t>
      </w:r>
      <w:proofErr w:type="gramEnd"/>
      <w:r w:rsidR="008C2B98"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 xml:space="preserve"> 2023</w:t>
      </w:r>
    </w:p>
    <w:p w14:paraId="2BF7DFAA" w14:textId="08B0202A" w:rsidR="005E7456" w:rsidRPr="00C86802" w:rsidRDefault="003E6A89" w:rsidP="00C868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116580"/>
      <w:r w:rsidRPr="00C86802">
        <w:rPr>
          <w:rFonts w:asciiTheme="minorHAnsi" w:hAnsiTheme="minorHAnsi" w:cstheme="minorHAnsi"/>
          <w:sz w:val="22"/>
          <w:szCs w:val="22"/>
        </w:rPr>
        <w:t xml:space="preserve">Un homme âgé de 45 ans a été tué par la foudre, vendredi, à Kédougou, a appris l’APS du chef du service de la sécurité publique et commissaire central de ladite région, Balla </w:t>
      </w:r>
      <w:proofErr w:type="spellStart"/>
      <w:r w:rsidRPr="00C86802">
        <w:rPr>
          <w:rFonts w:asciiTheme="minorHAnsi" w:hAnsiTheme="minorHAnsi" w:cstheme="minorHAnsi"/>
          <w:sz w:val="22"/>
          <w:szCs w:val="22"/>
        </w:rPr>
        <w:t>Fall</w:t>
      </w:r>
      <w:proofErr w:type="spellEnd"/>
      <w:r w:rsidRPr="00C86802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86802">
        <w:rPr>
          <w:rFonts w:asciiTheme="minorHAnsi" w:hAnsiTheme="minorHAnsi" w:cstheme="minorHAnsi"/>
          <w:sz w:val="22"/>
          <w:szCs w:val="22"/>
        </w:rPr>
        <w:t>«C’est</w:t>
      </w:r>
      <w:proofErr w:type="gramEnd"/>
      <w:r w:rsidRPr="00C86802">
        <w:rPr>
          <w:rFonts w:asciiTheme="minorHAnsi" w:hAnsiTheme="minorHAnsi" w:cstheme="minorHAnsi"/>
          <w:sz w:val="22"/>
          <w:szCs w:val="22"/>
        </w:rPr>
        <w:t xml:space="preserve"> aux environs de 17 heures que le marchand ambulant du nom de Cheikh Dieng a été frappé par la foudre. Il était assis à l’ombre d’un grand arbre, juste à côté de la prison de Kédougou », a expliqué M. </w:t>
      </w:r>
      <w:proofErr w:type="spellStart"/>
      <w:r w:rsidRPr="00C86802">
        <w:rPr>
          <w:rFonts w:asciiTheme="minorHAnsi" w:hAnsiTheme="minorHAnsi" w:cstheme="minorHAnsi"/>
          <w:sz w:val="22"/>
          <w:szCs w:val="22"/>
        </w:rPr>
        <w:t>Fall</w:t>
      </w:r>
      <w:proofErr w:type="spellEnd"/>
      <w:r w:rsidRPr="00C86802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1DA66004" w14:textId="77777777" w:rsidR="003E6A89" w:rsidRPr="00C86802" w:rsidRDefault="003E6A89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</w:p>
    <w:p w14:paraId="7A0FC33C" w14:textId="4B8886B3" w:rsidR="003E6A89" w:rsidRPr="00C86802" w:rsidRDefault="00C86802" w:rsidP="00C86802">
      <w:pPr>
        <w:pStyle w:val="NoSpacing"/>
        <w:spacing w:after="120"/>
        <w:rPr>
          <w:rFonts w:asciiTheme="minorHAnsi" w:hAnsiTheme="minorHAnsi" w:cstheme="minorHAnsi"/>
        </w:rPr>
      </w:pPr>
      <w:hyperlink r:id="rId5" w:history="1">
        <w:r w:rsidR="003E6A89" w:rsidRPr="00C86802">
          <w:rPr>
            <w:rStyle w:val="Hyperlink"/>
            <w:rFonts w:asciiTheme="minorHAnsi" w:hAnsiTheme="minorHAnsi" w:cstheme="minorHAnsi"/>
          </w:rPr>
          <w:t>https://www.xibaaru.sn/juan-branco-libre/</w:t>
        </w:r>
      </w:hyperlink>
    </w:p>
    <w:p w14:paraId="387A5EA6" w14:textId="0845D52D" w:rsidR="00EA3061" w:rsidRPr="00C86802" w:rsidRDefault="003422A8" w:rsidP="00C86802">
      <w:pPr>
        <w:pStyle w:val="NoSpacing"/>
        <w:spacing w:after="120"/>
        <w:rPr>
          <w:rFonts w:asciiTheme="minorHAnsi" w:hAnsiTheme="minorHAnsi" w:cstheme="minorHAnsi"/>
          <w:lang w:val="fr-FR"/>
        </w:rPr>
      </w:pPr>
      <w:proofErr w:type="gramStart"/>
      <w:r w:rsidRPr="00C86802">
        <w:rPr>
          <w:rFonts w:asciiTheme="minorHAnsi" w:hAnsiTheme="minorHAnsi" w:cstheme="minorHAnsi"/>
          <w:lang w:val="fr-FR"/>
        </w:rPr>
        <w:t>Source:</w:t>
      </w:r>
      <w:proofErr w:type="gramEnd"/>
      <w:r w:rsidRPr="00C86802">
        <w:rPr>
          <w:rFonts w:asciiTheme="minorHAnsi" w:hAnsiTheme="minorHAnsi" w:cstheme="minorHAnsi"/>
          <w:lang w:val="fr-FR"/>
        </w:rPr>
        <w:t xml:space="preserve"> Stéphane Schmitt - sts@meteorage.com.</w:t>
      </w:r>
    </w:p>
    <w:sectPr w:rsidR="00EA3061" w:rsidRPr="00C86802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22557F"/>
    <w:rsid w:val="00276E8E"/>
    <w:rsid w:val="002E2DF4"/>
    <w:rsid w:val="003422A8"/>
    <w:rsid w:val="0035552C"/>
    <w:rsid w:val="003C5F73"/>
    <w:rsid w:val="003E6A89"/>
    <w:rsid w:val="004875C9"/>
    <w:rsid w:val="005E7456"/>
    <w:rsid w:val="00610D06"/>
    <w:rsid w:val="006A4DFC"/>
    <w:rsid w:val="006C3673"/>
    <w:rsid w:val="006C4B8A"/>
    <w:rsid w:val="007D1F64"/>
    <w:rsid w:val="008C2B98"/>
    <w:rsid w:val="00900D38"/>
    <w:rsid w:val="00901C3D"/>
    <w:rsid w:val="00937A0A"/>
    <w:rsid w:val="0094214B"/>
    <w:rsid w:val="00943BBD"/>
    <w:rsid w:val="009914C6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86802"/>
    <w:rsid w:val="00CB2F3F"/>
    <w:rsid w:val="00D51D00"/>
    <w:rsid w:val="00D84E06"/>
    <w:rsid w:val="00D94230"/>
    <w:rsid w:val="00E5457B"/>
    <w:rsid w:val="00E75D12"/>
    <w:rsid w:val="00EA3061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  <w:style w:type="paragraph" w:customStyle="1" w:styleId="p1">
    <w:name w:val="p1"/>
    <w:basedOn w:val="Normal"/>
    <w:rsid w:val="00EA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ibaaru.sn/juan-branco-lib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Ronald Holle</cp:lastModifiedBy>
  <cp:revision>26</cp:revision>
  <dcterms:created xsi:type="dcterms:W3CDTF">2022-01-21T11:26:00Z</dcterms:created>
  <dcterms:modified xsi:type="dcterms:W3CDTF">2023-08-07T18:19:00Z</dcterms:modified>
</cp:coreProperties>
</file>