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C1A1AD" w14:textId="41C70A84" w:rsidR="00491A04" w:rsidRDefault="00D21A7E" w:rsidP="00D21A7E">
      <w:pPr>
        <w:spacing w:after="0" w:line="240" w:lineRule="auto"/>
      </w:pPr>
      <w:r>
        <w:rPr>
          <w:noProof/>
        </w:rPr>
        <w:drawing>
          <wp:inline distT="0" distB="0" distL="0" distR="0" wp14:anchorId="0BEB3317" wp14:editId="3B1ADF04">
            <wp:extent cx="4690745" cy="112392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0587" t="48623" r="40812" b="30674"/>
                    <a:stretch/>
                  </pic:blipFill>
                  <pic:spPr bwMode="auto">
                    <a:xfrm>
                      <a:off x="0" y="0"/>
                      <a:ext cx="4699384" cy="1125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139C9" w14:textId="7532AE28" w:rsidR="00D21A7E" w:rsidRDefault="00D21A7E" w:rsidP="00D21A7E">
      <w:pPr>
        <w:spacing w:after="0" w:line="240" w:lineRule="auto"/>
      </w:pPr>
    </w:p>
    <w:p w14:paraId="61898173" w14:textId="6AC279D3" w:rsidR="00D21A7E" w:rsidRDefault="00D21A7E" w:rsidP="00D21A7E">
      <w:pPr>
        <w:spacing w:after="0" w:line="240" w:lineRule="auto"/>
      </w:pPr>
      <w:hyperlink r:id="rId7" w:history="1">
        <w:r w:rsidRPr="005A25CA">
          <w:rPr>
            <w:rStyle w:val="Hyperlink"/>
          </w:rPr>
          <w:t>https://www.ippmedia.com/en/news/six-pupils-killed-after-being-hit-lightning-rukwa</w:t>
        </w:r>
      </w:hyperlink>
    </w:p>
    <w:p w14:paraId="77876C80" w14:textId="0BF164FE" w:rsidR="00D21A7E" w:rsidRDefault="00D21A7E" w:rsidP="00D21A7E">
      <w:pPr>
        <w:spacing w:after="0" w:line="240" w:lineRule="auto"/>
      </w:pPr>
    </w:p>
    <w:p w14:paraId="46BC1B6C" w14:textId="3B60EBF7" w:rsidR="00D21A7E" w:rsidRDefault="00D21A7E" w:rsidP="00D21A7E">
      <w:pPr>
        <w:spacing w:after="0" w:line="240" w:lineRule="auto"/>
      </w:pPr>
      <w:r>
        <w:rPr>
          <w:noProof/>
        </w:rPr>
        <w:drawing>
          <wp:inline distT="0" distB="0" distL="0" distR="0" wp14:anchorId="452851E3" wp14:editId="6DC9896F">
            <wp:extent cx="3915577" cy="305435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308" t="31719" r="40919" b="10351"/>
                    <a:stretch/>
                  </pic:blipFill>
                  <pic:spPr bwMode="auto">
                    <a:xfrm>
                      <a:off x="0" y="0"/>
                      <a:ext cx="3920748" cy="3058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930BC" w14:textId="164F383F" w:rsidR="00D21A7E" w:rsidRDefault="00D21A7E" w:rsidP="00D21A7E">
      <w:pPr>
        <w:spacing w:after="0" w:line="240" w:lineRule="auto"/>
      </w:pPr>
      <w:r>
        <w:rPr>
          <w:noProof/>
        </w:rPr>
        <w:drawing>
          <wp:inline distT="0" distB="0" distL="0" distR="0" wp14:anchorId="782D9769" wp14:editId="5F4A18A2">
            <wp:extent cx="4264561" cy="24384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842" t="38178" r="38995" b="17948"/>
                    <a:stretch/>
                  </pic:blipFill>
                  <pic:spPr bwMode="auto">
                    <a:xfrm>
                      <a:off x="0" y="0"/>
                      <a:ext cx="4271555" cy="2442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1A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6D3309" w14:textId="77777777" w:rsidR="00657DA2" w:rsidRDefault="00657DA2" w:rsidP="00D21A7E">
      <w:pPr>
        <w:spacing w:after="0" w:line="240" w:lineRule="auto"/>
      </w:pPr>
      <w:r>
        <w:separator/>
      </w:r>
    </w:p>
  </w:endnote>
  <w:endnote w:type="continuationSeparator" w:id="0">
    <w:p w14:paraId="4DDC0E15" w14:textId="77777777" w:rsidR="00657DA2" w:rsidRDefault="00657DA2" w:rsidP="00D21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568E37" w14:textId="77777777" w:rsidR="00657DA2" w:rsidRDefault="00657DA2" w:rsidP="00D21A7E">
      <w:pPr>
        <w:spacing w:after="0" w:line="240" w:lineRule="auto"/>
      </w:pPr>
      <w:r>
        <w:separator/>
      </w:r>
    </w:p>
  </w:footnote>
  <w:footnote w:type="continuationSeparator" w:id="0">
    <w:p w14:paraId="6EB69637" w14:textId="77777777" w:rsidR="00657DA2" w:rsidRDefault="00657DA2" w:rsidP="00D21A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B31"/>
    <w:rsid w:val="0017625B"/>
    <w:rsid w:val="00491A04"/>
    <w:rsid w:val="00645B31"/>
    <w:rsid w:val="00657DA2"/>
    <w:rsid w:val="00D21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3BAB5D"/>
  <w15:chartTrackingRefBased/>
  <w15:docId w15:val="{A1B40178-5A7C-4FF4-BC11-2F9136C0D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1A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1A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ippmedia.com/en/news/six-pupils-killed-after-being-hit-lightning-rukw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Holle Ron</dc:creator>
  <cp:keywords/>
  <dc:description/>
  <cp:lastModifiedBy>Holle Ron</cp:lastModifiedBy>
  <cp:revision>3</cp:revision>
  <dcterms:created xsi:type="dcterms:W3CDTF">2021-02-20T17:07:00Z</dcterms:created>
  <dcterms:modified xsi:type="dcterms:W3CDTF">2021-02-20T17:11:00Z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d0b42cd-dfeb-4e2e-9713-e8274ec9275c_Enabled">
    <vt:lpwstr>True</vt:lpwstr>
  </property>
  <property fmtid="{D5CDD505-2E9C-101B-9397-08002B2CF9AE}" pid="3" name="MSIP_Label_bd0b42cd-dfeb-4e2e-9713-e8274ec9275c_SiteId">
    <vt:lpwstr>6d7393e0-41f5-4c2e-9b12-4c2be5da5c57</vt:lpwstr>
  </property>
  <property fmtid="{D5CDD505-2E9C-101B-9397-08002B2CF9AE}" pid="4" name="MSIP_Label_bd0b42cd-dfeb-4e2e-9713-e8274ec9275c_Owner">
    <vt:lpwstr>ron.holle2@vaisala.com</vt:lpwstr>
  </property>
  <property fmtid="{D5CDD505-2E9C-101B-9397-08002B2CF9AE}" pid="5" name="MSIP_Label_bd0b42cd-dfeb-4e2e-9713-e8274ec9275c_SetDate">
    <vt:lpwstr>2021-02-20T17:07:28.1521473Z</vt:lpwstr>
  </property>
  <property fmtid="{D5CDD505-2E9C-101B-9397-08002B2CF9AE}" pid="6" name="MSIP_Label_bd0b42cd-dfeb-4e2e-9713-e8274ec9275c_Name">
    <vt:lpwstr>Public</vt:lpwstr>
  </property>
  <property fmtid="{D5CDD505-2E9C-101B-9397-08002B2CF9AE}" pid="7" name="MSIP_Label_bd0b42cd-dfeb-4e2e-9713-e8274ec9275c_Application">
    <vt:lpwstr>Microsoft Azure Information Protection</vt:lpwstr>
  </property>
  <property fmtid="{D5CDD505-2E9C-101B-9397-08002B2CF9AE}" pid="8" name="MSIP_Label_bd0b42cd-dfeb-4e2e-9713-e8274ec9275c_ActionId">
    <vt:lpwstr>d05de0c4-d605-48c4-8fc1-ee66990fc5da</vt:lpwstr>
  </property>
  <property fmtid="{D5CDD505-2E9C-101B-9397-08002B2CF9AE}" pid="9" name="MSIP_Label_bd0b42cd-dfeb-4e2e-9713-e8274ec9275c_Extended_MSFT_Method">
    <vt:lpwstr>Manual</vt:lpwstr>
  </property>
  <property fmtid="{D5CDD505-2E9C-101B-9397-08002B2CF9AE}" pid="10" name="Sensitivity">
    <vt:lpwstr>Public</vt:lpwstr>
  </property>
  <property fmtid="{D5CDD505-2E9C-101B-9397-08002B2CF9AE}" pid="11" name="_AdHocReviewCycleID">
    <vt:i4>-1436567233</vt:i4>
  </property>
  <property fmtid="{D5CDD505-2E9C-101B-9397-08002B2CF9AE}" pid="12" name="_NewReviewCycle">
    <vt:lpwstr/>
  </property>
  <property fmtid="{D5CDD505-2E9C-101B-9397-08002B2CF9AE}" pid="13" name="_EmailSubject">
    <vt:lpwstr>Six Pupils Killed After Being Hit by Lightning In Rukwa, Tanzania</vt:lpwstr>
  </property>
  <property fmtid="{D5CDD505-2E9C-101B-9397-08002B2CF9AE}" pid="14" name="_AuthorEmail">
    <vt:lpwstr>ron.holle2@vaisala.com</vt:lpwstr>
  </property>
  <property fmtid="{D5CDD505-2E9C-101B-9397-08002B2CF9AE}" pid="15" name="_AuthorEmailDisplayName">
    <vt:lpwstr>Holle Ron</vt:lpwstr>
  </property>
</Properties>
</file>