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5621" w14:textId="3FB09C34" w:rsidR="00D90569" w:rsidRPr="00D90569" w:rsidRDefault="00D90569" w:rsidP="00D90569">
      <w:pPr>
        <w:rPr>
          <w:rFonts w:eastAsia="Times New Roman" w:cstheme="minorHAnsi"/>
          <w:b/>
          <w:bCs/>
          <w:color w:val="000000"/>
          <w:kern w:val="36"/>
        </w:rPr>
      </w:pPr>
      <w:r w:rsidRPr="00D90569">
        <w:rPr>
          <w:rFonts w:eastAsia="Times New Roman" w:cstheme="minorHAnsi"/>
          <w:b/>
          <w:bCs/>
          <w:color w:val="000000"/>
          <w:kern w:val="36"/>
        </w:rPr>
        <w:t>Lightning kills two in Osun community</w:t>
      </w:r>
      <w:r>
        <w:rPr>
          <w:rFonts w:eastAsia="Times New Roman" w:cstheme="minorHAnsi"/>
          <w:b/>
          <w:bCs/>
          <w:color w:val="000000"/>
          <w:kern w:val="36"/>
        </w:rPr>
        <w:t xml:space="preserve"> [Nigeria]</w:t>
      </w:r>
    </w:p>
    <w:p w14:paraId="01A4A25F" w14:textId="1829D78F" w:rsidR="00D90569" w:rsidRPr="00D90569" w:rsidRDefault="00916765" w:rsidP="00D90569">
      <w:pPr>
        <w:rPr>
          <w:rFonts w:eastAsia="Times New Roman" w:cstheme="minorHAnsi"/>
          <w:color w:val="393939"/>
          <w:spacing w:val="5"/>
        </w:rPr>
      </w:pPr>
      <w:hyperlink r:id="rId4" w:tooltip="Posts by Bola Bamigbola" w:history="1">
        <w:r w:rsidR="00D90569" w:rsidRPr="00D90569">
          <w:rPr>
            <w:rFonts w:eastAsia="Times New Roman" w:cstheme="minorHAnsi"/>
            <w:color w:val="000000"/>
            <w:spacing w:val="5"/>
          </w:rPr>
          <w:t xml:space="preserve">Bola </w:t>
        </w:r>
        <w:proofErr w:type="spellStart"/>
        <w:r w:rsidR="00D90569" w:rsidRPr="00D90569">
          <w:rPr>
            <w:rFonts w:eastAsia="Times New Roman" w:cstheme="minorHAnsi"/>
            <w:color w:val="000000"/>
            <w:spacing w:val="5"/>
          </w:rPr>
          <w:t>Bamigbola</w:t>
        </w:r>
        <w:proofErr w:type="spellEnd"/>
      </w:hyperlink>
    </w:p>
    <w:p w14:paraId="7D493117" w14:textId="26B6752C" w:rsidR="00916765" w:rsidRDefault="00916765" w:rsidP="00D90569">
      <w:pPr>
        <w:spacing w:after="0" w:line="240" w:lineRule="auto"/>
        <w:rPr>
          <w:rFonts w:eastAsia="Times New Roman" w:cstheme="minorHAnsi"/>
          <w:spacing w:val="5"/>
        </w:rPr>
      </w:pPr>
      <w:hyperlink r:id="rId5" w:history="1">
        <w:r w:rsidRPr="00AF403B">
          <w:rPr>
            <w:rStyle w:val="Hyperlink"/>
            <w:rFonts w:eastAsia="Times New Roman" w:cstheme="minorHAnsi"/>
            <w:spacing w:val="5"/>
          </w:rPr>
          <w:t>https://punchng.com/lightning-kills-two-in-osun-community/</w:t>
        </w:r>
      </w:hyperlink>
    </w:p>
    <w:p w14:paraId="4CD8BBF7" w14:textId="40B9DE38" w:rsidR="00916765" w:rsidRDefault="00916765" w:rsidP="00D90569">
      <w:pPr>
        <w:spacing w:after="0" w:line="240" w:lineRule="auto"/>
        <w:rPr>
          <w:rFonts w:eastAsia="Times New Roman" w:cstheme="minorHAnsi"/>
          <w:spacing w:val="5"/>
        </w:rPr>
      </w:pPr>
    </w:p>
    <w:p w14:paraId="35EF177D" w14:textId="77777777" w:rsidR="00916765" w:rsidRDefault="00916765" w:rsidP="00916765">
      <w:pPr>
        <w:spacing w:after="0" w:line="240" w:lineRule="auto"/>
        <w:rPr>
          <w:rFonts w:eastAsia="Times New Roman" w:cstheme="minorHAnsi"/>
          <w:spacing w:val="5"/>
        </w:rPr>
      </w:pPr>
      <w:r w:rsidRPr="00D90569">
        <w:rPr>
          <w:rFonts w:eastAsia="Times New Roman" w:cstheme="minorHAnsi"/>
          <w:spacing w:val="5"/>
        </w:rPr>
        <w:t>30 August 2021</w:t>
      </w:r>
    </w:p>
    <w:p w14:paraId="2949C9F4" w14:textId="77777777" w:rsidR="00D90569" w:rsidRPr="00D90569" w:rsidRDefault="00D90569" w:rsidP="00D90569">
      <w:pPr>
        <w:spacing w:before="180" w:after="180" w:line="240" w:lineRule="auto"/>
        <w:jc w:val="both"/>
        <w:rPr>
          <w:rFonts w:eastAsia="Times New Roman" w:cstheme="minorHAnsi"/>
          <w:color w:val="222222"/>
          <w:spacing w:val="5"/>
        </w:rPr>
      </w:pPr>
      <w:r w:rsidRPr="00D90569">
        <w:rPr>
          <w:rFonts w:eastAsia="Times New Roman" w:cstheme="minorHAnsi"/>
          <w:color w:val="222222"/>
          <w:spacing w:val="5"/>
        </w:rPr>
        <w:t xml:space="preserve">There was confusion in </w:t>
      </w:r>
      <w:proofErr w:type="spellStart"/>
      <w:r w:rsidRPr="00D90569">
        <w:rPr>
          <w:rFonts w:eastAsia="Times New Roman" w:cstheme="minorHAnsi"/>
          <w:color w:val="222222"/>
          <w:spacing w:val="5"/>
        </w:rPr>
        <w:t>Orisa</w:t>
      </w:r>
      <w:proofErr w:type="spellEnd"/>
      <w:r w:rsidRPr="00D90569">
        <w:rPr>
          <w:rFonts w:eastAsia="Times New Roman" w:cstheme="minorHAnsi"/>
          <w:color w:val="222222"/>
          <w:spacing w:val="5"/>
        </w:rPr>
        <w:t xml:space="preserve"> </w:t>
      </w:r>
      <w:proofErr w:type="spellStart"/>
      <w:r w:rsidRPr="00D90569">
        <w:rPr>
          <w:rFonts w:eastAsia="Times New Roman" w:cstheme="minorHAnsi"/>
          <w:color w:val="222222"/>
          <w:spacing w:val="5"/>
        </w:rPr>
        <w:t>Elejin</w:t>
      </w:r>
      <w:proofErr w:type="spellEnd"/>
      <w:r w:rsidRPr="00D90569">
        <w:rPr>
          <w:rFonts w:eastAsia="Times New Roman" w:cstheme="minorHAnsi"/>
          <w:color w:val="222222"/>
          <w:spacing w:val="5"/>
        </w:rPr>
        <w:t xml:space="preserve"> community in </w:t>
      </w:r>
      <w:proofErr w:type="spellStart"/>
      <w:r w:rsidRPr="00D90569">
        <w:rPr>
          <w:rFonts w:eastAsia="Times New Roman" w:cstheme="minorHAnsi"/>
          <w:color w:val="222222"/>
          <w:spacing w:val="5"/>
        </w:rPr>
        <w:t>Ikirun</w:t>
      </w:r>
      <w:proofErr w:type="spellEnd"/>
      <w:r w:rsidRPr="00D90569">
        <w:rPr>
          <w:rFonts w:eastAsia="Times New Roman" w:cstheme="minorHAnsi"/>
          <w:color w:val="222222"/>
          <w:spacing w:val="5"/>
        </w:rPr>
        <w:t>, Osun State, on Sunday, after two girls were allegedly struck dead by lightning.</w:t>
      </w:r>
    </w:p>
    <w:p w14:paraId="0ED55BE4" w14:textId="77777777" w:rsidR="00D90569" w:rsidRPr="00D90569" w:rsidRDefault="00D90569" w:rsidP="00D90569">
      <w:pPr>
        <w:spacing w:before="180" w:after="180" w:line="240" w:lineRule="auto"/>
        <w:jc w:val="both"/>
        <w:rPr>
          <w:rFonts w:eastAsia="Times New Roman" w:cstheme="minorHAnsi"/>
          <w:color w:val="222222"/>
          <w:spacing w:val="5"/>
        </w:rPr>
      </w:pPr>
      <w:r w:rsidRPr="00D90569">
        <w:rPr>
          <w:rFonts w:eastAsia="Times New Roman" w:cstheme="minorHAnsi"/>
          <w:color w:val="222222"/>
          <w:spacing w:val="5"/>
        </w:rPr>
        <w:t>The incident reportedly occurred during a light rain.</w:t>
      </w:r>
    </w:p>
    <w:p w14:paraId="4C65C005" w14:textId="77777777" w:rsidR="00D90569" w:rsidRPr="00D90569" w:rsidRDefault="00D90569" w:rsidP="00D90569">
      <w:pPr>
        <w:pStyle w:val="NormalWeb"/>
        <w:spacing w:before="180" w:beforeAutospacing="0" w:after="180" w:afterAutospacing="0"/>
        <w:jc w:val="both"/>
        <w:rPr>
          <w:rFonts w:asciiTheme="minorHAnsi" w:hAnsiTheme="minorHAnsi" w:cstheme="minorHAnsi"/>
          <w:color w:val="222222"/>
          <w:spacing w:val="5"/>
          <w:sz w:val="22"/>
          <w:szCs w:val="22"/>
        </w:rPr>
      </w:pPr>
      <w:r w:rsidRPr="00D90569">
        <w:rPr>
          <w:rFonts w:asciiTheme="minorHAnsi" w:hAnsiTheme="minorHAnsi" w:cstheme="minorHAnsi"/>
          <w:color w:val="222222"/>
          <w:spacing w:val="5"/>
          <w:sz w:val="22"/>
          <w:szCs w:val="22"/>
        </w:rPr>
        <w:t xml:space="preserve">The Chairman of the </w:t>
      </w:r>
      <w:proofErr w:type="spellStart"/>
      <w:r w:rsidRPr="00D90569">
        <w:rPr>
          <w:rFonts w:asciiTheme="minorHAnsi" w:hAnsiTheme="minorHAnsi" w:cstheme="minorHAnsi"/>
          <w:color w:val="222222"/>
          <w:spacing w:val="5"/>
          <w:sz w:val="22"/>
          <w:szCs w:val="22"/>
        </w:rPr>
        <w:t>Ifelodun</w:t>
      </w:r>
      <w:proofErr w:type="spellEnd"/>
      <w:r w:rsidRPr="00D90569">
        <w:rPr>
          <w:rFonts w:asciiTheme="minorHAnsi" w:hAnsiTheme="minorHAnsi" w:cstheme="minorHAnsi"/>
          <w:color w:val="222222"/>
          <w:spacing w:val="5"/>
          <w:sz w:val="22"/>
          <w:szCs w:val="22"/>
        </w:rPr>
        <w:t xml:space="preserve"> Local Government Area, </w:t>
      </w:r>
      <w:proofErr w:type="spellStart"/>
      <w:r w:rsidRPr="00D90569">
        <w:rPr>
          <w:rFonts w:asciiTheme="minorHAnsi" w:hAnsiTheme="minorHAnsi" w:cstheme="minorHAnsi"/>
          <w:color w:val="222222"/>
          <w:spacing w:val="5"/>
          <w:sz w:val="22"/>
          <w:szCs w:val="22"/>
        </w:rPr>
        <w:t>Ikirun</w:t>
      </w:r>
      <w:proofErr w:type="spellEnd"/>
      <w:r w:rsidRPr="00D90569">
        <w:rPr>
          <w:rFonts w:asciiTheme="minorHAnsi" w:hAnsiTheme="minorHAnsi" w:cstheme="minorHAnsi"/>
          <w:color w:val="222222"/>
          <w:spacing w:val="5"/>
          <w:sz w:val="22"/>
          <w:szCs w:val="22"/>
        </w:rPr>
        <w:t xml:space="preserve">, Hassan </w:t>
      </w:r>
      <w:proofErr w:type="spellStart"/>
      <w:r w:rsidRPr="00D90569">
        <w:rPr>
          <w:rFonts w:asciiTheme="minorHAnsi" w:hAnsiTheme="minorHAnsi" w:cstheme="minorHAnsi"/>
          <w:color w:val="222222"/>
          <w:spacing w:val="5"/>
          <w:sz w:val="22"/>
          <w:szCs w:val="22"/>
        </w:rPr>
        <w:t>Okanlawon</w:t>
      </w:r>
      <w:proofErr w:type="spellEnd"/>
      <w:r w:rsidRPr="00D90569">
        <w:rPr>
          <w:rFonts w:asciiTheme="minorHAnsi" w:hAnsiTheme="minorHAnsi" w:cstheme="minorHAnsi"/>
          <w:color w:val="222222"/>
          <w:spacing w:val="5"/>
          <w:sz w:val="22"/>
          <w:szCs w:val="22"/>
        </w:rPr>
        <w:t>, who confirmed the incident, told our correspondent that the girls were found dead on the playground of an Arabic school after lightning struck.</w:t>
      </w:r>
    </w:p>
    <w:p w14:paraId="7684645E" w14:textId="77777777" w:rsidR="00D90569" w:rsidRPr="00D90569" w:rsidRDefault="00D90569" w:rsidP="00D90569">
      <w:pPr>
        <w:pStyle w:val="NormalWeb"/>
        <w:spacing w:before="180" w:beforeAutospacing="0" w:after="180" w:afterAutospacing="0"/>
        <w:jc w:val="both"/>
        <w:rPr>
          <w:rFonts w:asciiTheme="minorHAnsi" w:hAnsiTheme="minorHAnsi" w:cstheme="minorHAnsi"/>
          <w:color w:val="222222"/>
          <w:spacing w:val="5"/>
          <w:sz w:val="22"/>
          <w:szCs w:val="22"/>
        </w:rPr>
      </w:pPr>
      <w:proofErr w:type="spellStart"/>
      <w:r w:rsidRPr="00D90569">
        <w:rPr>
          <w:rFonts w:asciiTheme="minorHAnsi" w:hAnsiTheme="minorHAnsi" w:cstheme="minorHAnsi"/>
          <w:color w:val="222222"/>
          <w:spacing w:val="5"/>
          <w:sz w:val="22"/>
          <w:szCs w:val="22"/>
        </w:rPr>
        <w:t>Okanlawon</w:t>
      </w:r>
      <w:proofErr w:type="spellEnd"/>
      <w:r w:rsidRPr="00D90569">
        <w:rPr>
          <w:rFonts w:asciiTheme="minorHAnsi" w:hAnsiTheme="minorHAnsi" w:cstheme="minorHAnsi"/>
          <w:color w:val="222222"/>
          <w:spacing w:val="5"/>
          <w:sz w:val="22"/>
          <w:szCs w:val="22"/>
        </w:rPr>
        <w:t xml:space="preserve"> said the deceased were living with their grandmother in the area.</w:t>
      </w:r>
    </w:p>
    <w:p w14:paraId="500B6135" w14:textId="77777777" w:rsidR="00D90569" w:rsidRPr="00D90569" w:rsidRDefault="00D90569" w:rsidP="00D90569">
      <w:pPr>
        <w:pStyle w:val="NormalWeb"/>
        <w:spacing w:before="180" w:beforeAutospacing="0" w:after="180" w:afterAutospacing="0"/>
        <w:jc w:val="both"/>
        <w:rPr>
          <w:rFonts w:asciiTheme="minorHAnsi" w:hAnsiTheme="minorHAnsi" w:cstheme="minorHAnsi"/>
          <w:color w:val="222222"/>
          <w:spacing w:val="5"/>
          <w:sz w:val="22"/>
          <w:szCs w:val="22"/>
        </w:rPr>
      </w:pPr>
      <w:r w:rsidRPr="00D90569">
        <w:rPr>
          <w:rFonts w:asciiTheme="minorHAnsi" w:hAnsiTheme="minorHAnsi" w:cstheme="minorHAnsi"/>
          <w:color w:val="222222"/>
          <w:spacing w:val="5"/>
          <w:sz w:val="22"/>
          <w:szCs w:val="22"/>
        </w:rPr>
        <w:t>The LG boss added that when he visited the scene, he was told the two girls were asked to buy ingredients to cook dinner.</w:t>
      </w:r>
    </w:p>
    <w:p w14:paraId="64AD5954" w14:textId="5C1486FB" w:rsidR="00D90569" w:rsidRPr="00D90569" w:rsidRDefault="00D90569" w:rsidP="00D90569">
      <w:pPr>
        <w:spacing w:after="120" w:line="240" w:lineRule="auto"/>
        <w:outlineLvl w:val="0"/>
        <w:rPr>
          <w:rFonts w:cstheme="minorHAnsi"/>
          <w:color w:val="222222"/>
          <w:spacing w:val="5"/>
        </w:rPr>
      </w:pPr>
      <w:r w:rsidRPr="00D90569">
        <w:rPr>
          <w:rFonts w:cstheme="minorHAnsi"/>
          <w:color w:val="222222"/>
          <w:spacing w:val="5"/>
        </w:rPr>
        <w:t xml:space="preserve">He said, “On their way, lightning struck </w:t>
      </w:r>
      <w:proofErr w:type="gramStart"/>
      <w:r w:rsidRPr="00D90569">
        <w:rPr>
          <w:rFonts w:cstheme="minorHAnsi"/>
          <w:color w:val="222222"/>
          <w:spacing w:val="5"/>
        </w:rPr>
        <w:t>them</w:t>
      </w:r>
      <w:proofErr w:type="gramEnd"/>
      <w:r w:rsidRPr="00D90569">
        <w:rPr>
          <w:rFonts w:cstheme="minorHAnsi"/>
          <w:color w:val="222222"/>
          <w:spacing w:val="5"/>
        </w:rPr>
        <w:t xml:space="preserve"> and they both died on the spot. They were living with their grandmother. One of them was from Delta State and the other, Ondo State.</w:t>
      </w:r>
    </w:p>
    <w:p w14:paraId="1A8B3523" w14:textId="15E51BBC" w:rsidR="00D90569" w:rsidRPr="00D90569" w:rsidRDefault="00D90569" w:rsidP="00D90569">
      <w:pPr>
        <w:spacing w:after="120" w:line="240" w:lineRule="auto"/>
        <w:outlineLvl w:val="0"/>
        <w:rPr>
          <w:rFonts w:cstheme="minorHAnsi"/>
          <w:color w:val="222222"/>
          <w:spacing w:val="5"/>
        </w:rPr>
      </w:pPr>
      <w:r w:rsidRPr="00D90569">
        <w:rPr>
          <w:rFonts w:cstheme="minorHAnsi"/>
          <w:color w:val="222222"/>
          <w:spacing w:val="5"/>
        </w:rPr>
        <w:t>“I was told that we could not immediately remove their bodies. They said Sango adherents must perform some rites.</w:t>
      </w:r>
    </w:p>
    <w:p w14:paraId="1165B2F9" w14:textId="2CAA3116" w:rsidR="00D90569" w:rsidRPr="00D90569" w:rsidRDefault="00D90569" w:rsidP="00D90569">
      <w:pPr>
        <w:spacing w:after="120" w:line="240" w:lineRule="auto"/>
        <w:outlineLvl w:val="0"/>
        <w:rPr>
          <w:rFonts w:eastAsia="Times New Roman" w:cstheme="minorHAnsi"/>
          <w:color w:val="000000"/>
          <w:kern w:val="36"/>
        </w:rPr>
      </w:pPr>
      <w:r w:rsidRPr="00D90569">
        <w:rPr>
          <w:rFonts w:cstheme="minorHAnsi"/>
          <w:color w:val="222222"/>
          <w:spacing w:val="5"/>
        </w:rPr>
        <w:t>“I was informed that some Sango worshippers from Ede were on their way to the scene.”</w:t>
      </w:r>
    </w:p>
    <w:p w14:paraId="1D38593F" w14:textId="77777777" w:rsidR="00E97732" w:rsidRPr="00D90569" w:rsidRDefault="00E97732">
      <w:pPr>
        <w:rPr>
          <w:rFonts w:cstheme="minorHAnsi"/>
        </w:rPr>
      </w:pPr>
    </w:p>
    <w:sectPr w:rsidR="00E97732" w:rsidRPr="00D90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C9"/>
    <w:rsid w:val="00916765"/>
    <w:rsid w:val="00C42CC9"/>
    <w:rsid w:val="00D90569"/>
    <w:rsid w:val="00E97732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1A4F"/>
  <w15:chartTrackingRefBased/>
  <w15:docId w15:val="{691ECFB4-8736-4800-ACA7-F21EA2C9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0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5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90569"/>
    <w:rPr>
      <w:color w:val="0000FF"/>
      <w:u w:val="single"/>
    </w:rPr>
  </w:style>
  <w:style w:type="character" w:customStyle="1" w:styleId="entry-date">
    <w:name w:val="entry-date"/>
    <w:basedOn w:val="DefaultParagraphFont"/>
    <w:rsid w:val="00D90569"/>
  </w:style>
  <w:style w:type="paragraph" w:styleId="NormalWeb">
    <w:name w:val="Normal (Web)"/>
    <w:basedOn w:val="Normal"/>
    <w:uiPriority w:val="99"/>
    <w:semiHidden/>
    <w:unhideWhenUsed/>
    <w:rsid w:val="00D9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68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nchng.com/lightning-kills-two-in-osun-community/" TargetMode="External"/><Relationship Id="rId4" Type="http://schemas.openxmlformats.org/officeDocument/2006/relationships/hyperlink" Target="https://punchng.com/author/bbamigbo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Cooper, Mary Ann</cp:lastModifiedBy>
  <cp:revision>2</cp:revision>
  <dcterms:created xsi:type="dcterms:W3CDTF">2021-09-03T19:35:00Z</dcterms:created>
  <dcterms:modified xsi:type="dcterms:W3CDTF">2021-09-03T19:35:00Z</dcterms:modified>
</cp:coreProperties>
</file>