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CC088" w14:textId="77777777" w:rsidR="00214FE7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0BF3790" w14:textId="77777777" w:rsidR="00214FE7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A19EA32" w14:textId="34530A4F" w:rsidR="00214FE7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Jeff LaPierre</w:t>
      </w:r>
    </w:p>
    <w:p w14:paraId="7F950BC0" w14:textId="77777777" w:rsidR="00214FE7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6260040" w14:textId="1F0CAA98" w:rsidR="00F76CB2" w:rsidRDefault="00F76CB2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76CB2">
        <w:rPr>
          <w:rFonts w:asciiTheme="majorHAnsi" w:hAnsiTheme="majorHAnsi" w:cstheme="majorHAnsi"/>
          <w:b/>
          <w:bCs/>
          <w:sz w:val="32"/>
          <w:szCs w:val="32"/>
        </w:rPr>
        <w:t>HERO of the MONTH</w:t>
      </w:r>
    </w:p>
    <w:p w14:paraId="4A85B210" w14:textId="77777777" w:rsidR="00214FE7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80AC1BD" w14:textId="0111B300" w:rsidR="00214FE7" w:rsidRPr="00F76CB2" w:rsidRDefault="00214FE7" w:rsidP="00214FE7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July 2024</w:t>
      </w:r>
    </w:p>
    <w:p w14:paraId="721EDC54" w14:textId="2B8BAD79" w:rsidR="00214FE7" w:rsidRDefault="00214FE7" w:rsidP="00F76CB2">
      <w:pPr>
        <w:pStyle w:val="ListParagraph"/>
        <w:rPr>
          <w:rFonts w:asciiTheme="majorHAnsi" w:hAnsiTheme="majorHAnsi" w:cstheme="majorHAnsi"/>
          <w:sz w:val="28"/>
          <w:szCs w:val="28"/>
        </w:rPr>
        <w:sectPr w:rsidR="00214FE7" w:rsidSect="00214FE7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3FA9937E" wp14:editId="288ACB95">
            <wp:extent cx="2674620" cy="2674620"/>
            <wp:effectExtent l="0" t="0" r="0" b="0"/>
            <wp:docPr id="820708101" name="Picture 1" descr="A person wearing glasses and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08101" name="Picture 1" descr="A person wearing glasses and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4FC13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619E8A9" w14:textId="77777777" w:rsidR="0090319C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E4D68">
        <w:rPr>
          <w:rFonts w:asciiTheme="majorHAnsi" w:hAnsiTheme="majorHAnsi" w:cstheme="majorHAnsi"/>
          <w:sz w:val="28"/>
          <w:szCs w:val="28"/>
        </w:rPr>
        <w:t xml:space="preserve">What is your background? </w:t>
      </w:r>
    </w:p>
    <w:p w14:paraId="55BD96EF" w14:textId="03E156B0" w:rsidR="00AC5A41" w:rsidRDefault="00AC5A41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am currently the lead lightning scientist and Director of Research and Development at Earth Networks/AEM. This is a USA based company that owns and operates a global lightning network</w:t>
      </w:r>
      <w:r w:rsidR="003E019A">
        <w:rPr>
          <w:rFonts w:asciiTheme="majorHAnsi" w:hAnsiTheme="majorHAnsi" w:cstheme="majorHAnsi"/>
          <w:sz w:val="28"/>
          <w:szCs w:val="28"/>
        </w:rPr>
        <w:t xml:space="preserve"> called the Earth Networks Total Lightning Network (ENTLN)</w:t>
      </w:r>
      <w:r>
        <w:rPr>
          <w:rFonts w:asciiTheme="majorHAnsi" w:hAnsiTheme="majorHAnsi" w:cstheme="majorHAnsi"/>
          <w:sz w:val="28"/>
          <w:szCs w:val="28"/>
        </w:rPr>
        <w:t>. I have been with the company for over 7 years</w:t>
      </w:r>
      <w:r w:rsidR="003E019A">
        <w:rPr>
          <w:rFonts w:asciiTheme="majorHAnsi" w:hAnsiTheme="majorHAnsi" w:cstheme="majorHAnsi"/>
          <w:sz w:val="28"/>
          <w:szCs w:val="28"/>
        </w:rPr>
        <w:t>. My team of 3 other lightning scientists work on hardware, software, and algorithm development to help improve the quality of data that is produced by the ENTLN.</w:t>
      </w:r>
    </w:p>
    <w:p w14:paraId="12302CBE" w14:textId="77777777" w:rsidR="00AC5A41" w:rsidRDefault="00AC5A41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3081B5E" w14:textId="0E53CC2D" w:rsidR="00AC5A41" w:rsidRDefault="00AC5A41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Prior to AEM I was a Postdoc at University of Virgina studying lightning chemistry</w:t>
      </w:r>
      <w:r w:rsidR="003E019A">
        <w:rPr>
          <w:rFonts w:asciiTheme="majorHAnsi" w:hAnsiTheme="majorHAnsi" w:cstheme="majorHAnsi"/>
          <w:sz w:val="28"/>
          <w:szCs w:val="28"/>
        </w:rPr>
        <w:t xml:space="preserve"> as it relates to production of chemicals called NOx that contribute to </w:t>
      </w:r>
      <w:proofErr w:type="spellStart"/>
      <w:r w:rsidR="003E019A">
        <w:rPr>
          <w:rFonts w:asciiTheme="majorHAnsi" w:hAnsiTheme="majorHAnsi" w:cstheme="majorHAnsi"/>
          <w:sz w:val="28"/>
          <w:szCs w:val="28"/>
        </w:rPr>
        <w:t>green house</w:t>
      </w:r>
      <w:proofErr w:type="spellEnd"/>
      <w:r w:rsidR="003E019A">
        <w:rPr>
          <w:rFonts w:asciiTheme="majorHAnsi" w:hAnsiTheme="majorHAnsi" w:cstheme="majorHAnsi"/>
          <w:sz w:val="28"/>
          <w:szCs w:val="28"/>
        </w:rPr>
        <w:t xml:space="preserve"> gas emissions. I combined ENTLN data with </w:t>
      </w:r>
      <w:proofErr w:type="gramStart"/>
      <w:r w:rsidR="003E019A">
        <w:rPr>
          <w:rFonts w:asciiTheme="majorHAnsi" w:hAnsiTheme="majorHAnsi" w:cstheme="majorHAnsi"/>
          <w:sz w:val="28"/>
          <w:szCs w:val="28"/>
        </w:rPr>
        <w:t>satellite based</w:t>
      </w:r>
      <w:proofErr w:type="gramEnd"/>
      <w:r w:rsidR="003E019A">
        <w:rPr>
          <w:rFonts w:asciiTheme="majorHAnsi" w:hAnsiTheme="majorHAnsi" w:cstheme="majorHAnsi"/>
          <w:sz w:val="28"/>
          <w:szCs w:val="28"/>
        </w:rPr>
        <w:t xml:space="preserve"> observations of NO2 to produce a large scale study of how much NOx is produced per lightning flash (something that is still misunderstood).</w:t>
      </w:r>
    </w:p>
    <w:p w14:paraId="6977CA1E" w14:textId="77777777" w:rsidR="00AC5A41" w:rsidRDefault="00AC5A41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F926B0C" w14:textId="1925B4AB" w:rsidR="0090319C" w:rsidRDefault="0090319C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earned my </w:t>
      </w:r>
      <w:proofErr w:type="gramStart"/>
      <w:r>
        <w:rPr>
          <w:rFonts w:asciiTheme="majorHAnsi" w:hAnsiTheme="majorHAnsi" w:cstheme="majorHAnsi"/>
          <w:sz w:val="28"/>
          <w:szCs w:val="28"/>
        </w:rPr>
        <w:t>Ph.D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in Physics at the New Mexico Institute of Mining and Technology, a small but well regarded institution in the lightning research community. My PhD research was a balance of instrumentation and data analysis. I operated a network of eight low frequency electric field sensors</w:t>
      </w:r>
      <w:r w:rsidR="003E019A">
        <w:rPr>
          <w:rFonts w:asciiTheme="majorHAnsi" w:hAnsiTheme="majorHAnsi" w:cstheme="majorHAnsi"/>
          <w:sz w:val="28"/>
          <w:szCs w:val="28"/>
        </w:rPr>
        <w:t>, called the Langmuir Electric Field Array (LEFA)</w:t>
      </w:r>
      <w:r>
        <w:rPr>
          <w:rFonts w:asciiTheme="majorHAnsi" w:hAnsiTheme="majorHAnsi" w:cstheme="majorHAnsi"/>
          <w:sz w:val="28"/>
          <w:szCs w:val="28"/>
        </w:rPr>
        <w:t>, which I used in conjunction with many of the other lightning monitoring systems at NMT to perform some detailed studies of the mo</w:t>
      </w:r>
      <w:r w:rsidR="003E019A">
        <w:rPr>
          <w:rFonts w:asciiTheme="majorHAnsi" w:hAnsiTheme="majorHAnsi" w:cstheme="majorHAnsi"/>
          <w:sz w:val="28"/>
          <w:szCs w:val="28"/>
        </w:rPr>
        <w:t>st</w:t>
      </w:r>
      <w:r>
        <w:rPr>
          <w:rFonts w:asciiTheme="majorHAnsi" w:hAnsiTheme="majorHAnsi" w:cstheme="majorHAnsi"/>
          <w:sz w:val="28"/>
          <w:szCs w:val="28"/>
        </w:rPr>
        <w:t xml:space="preserve"> dangerous phenomena </w:t>
      </w:r>
      <w:r w:rsidR="00AC5A41">
        <w:rPr>
          <w:rFonts w:asciiTheme="majorHAnsi" w:hAnsiTheme="majorHAnsi" w:cstheme="majorHAnsi"/>
          <w:sz w:val="28"/>
          <w:szCs w:val="28"/>
        </w:rPr>
        <w:t>in lightning</w:t>
      </w:r>
      <w:r w:rsidR="003E019A">
        <w:rPr>
          <w:rFonts w:asciiTheme="majorHAnsi" w:hAnsiTheme="majorHAnsi" w:cstheme="majorHAnsi"/>
          <w:sz w:val="28"/>
          <w:szCs w:val="28"/>
        </w:rPr>
        <w:t>,</w:t>
      </w:r>
      <w:r w:rsidR="00AC5A41">
        <w:rPr>
          <w:rFonts w:asciiTheme="majorHAnsi" w:hAnsiTheme="majorHAnsi" w:cstheme="majorHAnsi"/>
          <w:sz w:val="28"/>
          <w:szCs w:val="28"/>
        </w:rPr>
        <w:t xml:space="preserve"> called </w:t>
      </w:r>
      <w:r w:rsidR="00AC5A41">
        <w:rPr>
          <w:rFonts w:asciiTheme="majorHAnsi" w:hAnsiTheme="majorHAnsi" w:cstheme="majorHAnsi"/>
          <w:sz w:val="28"/>
          <w:szCs w:val="28"/>
        </w:rPr>
        <w:lastRenderedPageBreak/>
        <w:t xml:space="preserve">Continuing Current. This is a relatively </w:t>
      </w:r>
      <w:proofErr w:type="gramStart"/>
      <w:r w:rsidR="00AC5A41">
        <w:rPr>
          <w:rFonts w:asciiTheme="majorHAnsi" w:hAnsiTheme="majorHAnsi" w:cstheme="majorHAnsi"/>
          <w:sz w:val="28"/>
          <w:szCs w:val="28"/>
        </w:rPr>
        <w:t>long lasting</w:t>
      </w:r>
      <w:proofErr w:type="gramEnd"/>
      <w:r w:rsidR="00AC5A41">
        <w:rPr>
          <w:rFonts w:asciiTheme="majorHAnsi" w:hAnsiTheme="majorHAnsi" w:cstheme="majorHAnsi"/>
          <w:sz w:val="28"/>
          <w:szCs w:val="28"/>
        </w:rPr>
        <w:t xml:space="preserve"> current that occurs after some ground strokes and is the cause of the most damaging impacts of lightning like wildfires and electrical destruction.</w:t>
      </w:r>
    </w:p>
    <w:p w14:paraId="61E91F41" w14:textId="77777777" w:rsidR="0090319C" w:rsidRDefault="0090319C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BDBFAA9" w14:textId="2310A15B" w:rsidR="006E6AEA" w:rsidRDefault="0090319C" w:rsidP="0090319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Prior to my graduate studies I got my </w:t>
      </w:r>
      <w:r w:rsidR="00AC5A41">
        <w:rPr>
          <w:rFonts w:asciiTheme="majorHAnsi" w:hAnsiTheme="majorHAnsi" w:cstheme="majorHAnsi"/>
          <w:sz w:val="28"/>
          <w:szCs w:val="28"/>
        </w:rPr>
        <w:t>bachelor’s</w:t>
      </w:r>
      <w:r>
        <w:rPr>
          <w:rFonts w:asciiTheme="majorHAnsi" w:hAnsiTheme="majorHAnsi" w:cstheme="majorHAnsi"/>
          <w:sz w:val="28"/>
          <w:szCs w:val="28"/>
        </w:rPr>
        <w:t xml:space="preserve"> degree</w:t>
      </w:r>
      <w:r w:rsidR="00AC5A41">
        <w:rPr>
          <w:rFonts w:asciiTheme="majorHAnsi" w:hAnsiTheme="majorHAnsi" w:cstheme="majorHAnsi"/>
          <w:sz w:val="28"/>
          <w:szCs w:val="28"/>
        </w:rPr>
        <w:t xml:space="preserve"> in physics</w:t>
      </w:r>
      <w:r>
        <w:rPr>
          <w:rFonts w:asciiTheme="majorHAnsi" w:hAnsiTheme="majorHAnsi" w:cstheme="majorHAnsi"/>
          <w:sz w:val="28"/>
          <w:szCs w:val="28"/>
        </w:rPr>
        <w:t xml:space="preserve"> at Bishops University, a school in Quebec, Canada where I am originally from.</w:t>
      </w:r>
      <w:r w:rsidR="003E019A">
        <w:rPr>
          <w:rFonts w:asciiTheme="majorHAnsi" w:hAnsiTheme="majorHAnsi" w:cstheme="majorHAnsi"/>
          <w:sz w:val="28"/>
          <w:szCs w:val="28"/>
        </w:rPr>
        <w:t xml:space="preserve"> My </w:t>
      </w:r>
      <w:proofErr w:type="gramStart"/>
      <w:r w:rsidR="003E019A">
        <w:rPr>
          <w:rFonts w:asciiTheme="majorHAnsi" w:hAnsiTheme="majorHAnsi" w:cstheme="majorHAnsi"/>
          <w:sz w:val="28"/>
          <w:szCs w:val="28"/>
        </w:rPr>
        <w:t>roots</w:t>
      </w:r>
      <w:proofErr w:type="gramEnd"/>
      <w:r w:rsidR="003E019A">
        <w:rPr>
          <w:rFonts w:asciiTheme="majorHAnsi" w:hAnsiTheme="majorHAnsi" w:cstheme="majorHAnsi"/>
          <w:sz w:val="28"/>
          <w:szCs w:val="28"/>
        </w:rPr>
        <w:t xml:space="preserve"> in French speaking Quebec is what gave me the ability to translate for ACLENet’s monthly newsletter.</w:t>
      </w:r>
    </w:p>
    <w:p w14:paraId="16FEC383" w14:textId="77777777" w:rsidR="00F76CB2" w:rsidRPr="00AC5A41" w:rsidRDefault="00F76CB2" w:rsidP="00AC5A41">
      <w:pPr>
        <w:rPr>
          <w:rFonts w:asciiTheme="majorHAnsi" w:hAnsiTheme="majorHAnsi" w:cstheme="majorHAnsi"/>
          <w:sz w:val="28"/>
          <w:szCs w:val="28"/>
        </w:rPr>
      </w:pPr>
    </w:p>
    <w:p w14:paraId="765B7081" w14:textId="469F48B0" w:rsidR="00814634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and when did you hear about ACLENet?</w:t>
      </w:r>
    </w:p>
    <w:p w14:paraId="1B7B3F70" w14:textId="5FA94602" w:rsidR="00AC5A41" w:rsidRPr="00F76CB2" w:rsidRDefault="00AC5A41" w:rsidP="00AC5A41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hear</w:t>
      </w:r>
      <w:r w:rsidR="00036316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 about ACLENet many years ago when I first started going to conferences. I recall Mary-Ann Cooper giving presentations on the great work they do in Africa to help protect people from the damages of lightning through valuable data gathering</w:t>
      </w:r>
      <w:r w:rsidR="00036316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education</w:t>
      </w:r>
      <w:r w:rsidR="00036316">
        <w:rPr>
          <w:rFonts w:asciiTheme="majorHAnsi" w:hAnsiTheme="majorHAnsi" w:cstheme="majorHAnsi"/>
          <w:sz w:val="28"/>
          <w:szCs w:val="28"/>
        </w:rPr>
        <w:t>, and installation of lightning protection systems.</w:t>
      </w:r>
    </w:p>
    <w:p w14:paraId="0F17B575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2C8A6F" w14:textId="60DE99D5" w:rsidR="002F6E69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</w:t>
      </w:r>
      <w:r w:rsidR="0001328C" w:rsidRPr="00F76CB2">
        <w:rPr>
          <w:rFonts w:asciiTheme="majorHAnsi" w:hAnsiTheme="majorHAnsi" w:cstheme="majorHAnsi"/>
          <w:sz w:val="28"/>
          <w:szCs w:val="28"/>
        </w:rPr>
        <w:t>motivated</w:t>
      </w:r>
      <w:r w:rsidRPr="00F76CB2">
        <w:rPr>
          <w:rFonts w:asciiTheme="majorHAnsi" w:hAnsiTheme="majorHAnsi" w:cstheme="majorHAnsi"/>
          <w:sz w:val="28"/>
          <w:szCs w:val="28"/>
        </w:rPr>
        <w:t xml:space="preserve"> you to work with ACLENet</w:t>
      </w:r>
      <w:r w:rsidR="00F4260F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000C5B26" w14:textId="43261886" w:rsidR="00AC5A41" w:rsidRPr="00F76CB2" w:rsidRDefault="00AC5A41" w:rsidP="00AC5A41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They have a mighty cause and are very passionate about the impact they have on the people they serve.</w:t>
      </w:r>
    </w:p>
    <w:p w14:paraId="2C0A0B40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EE98B6" w14:textId="6F93CCB3" w:rsidR="002D059A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Please 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describe your </w:t>
      </w:r>
      <w:r w:rsidR="0010095A" w:rsidRPr="00F76CB2">
        <w:rPr>
          <w:rFonts w:asciiTheme="majorHAnsi" w:hAnsiTheme="majorHAnsi" w:cstheme="majorHAnsi"/>
          <w:sz w:val="28"/>
          <w:szCs w:val="28"/>
        </w:rPr>
        <w:t>work with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 ACLENet</w:t>
      </w:r>
      <w:r w:rsidRPr="00F76CB2">
        <w:rPr>
          <w:rFonts w:asciiTheme="majorHAnsi" w:hAnsiTheme="majorHAnsi" w:cstheme="majorHAnsi"/>
          <w:sz w:val="28"/>
          <w:szCs w:val="28"/>
        </w:rPr>
        <w:t>.</w:t>
      </w:r>
    </w:p>
    <w:p w14:paraId="1A0C0DFE" w14:textId="344814BC" w:rsidR="00AC5A41" w:rsidRPr="00F76CB2" w:rsidRDefault="00AC5A41" w:rsidP="00AC5A41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help translate their monthly newsletter into French.</w:t>
      </w:r>
    </w:p>
    <w:p w14:paraId="4ECE58DF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A656B37" w14:textId="0F7EFC54" w:rsidR="00466EFA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your </w:t>
      </w:r>
      <w:r w:rsidR="003E2C50" w:rsidRPr="00F76CB2">
        <w:rPr>
          <w:rFonts w:asciiTheme="majorHAnsi" w:hAnsiTheme="majorHAnsi" w:cstheme="majorHAnsi"/>
          <w:sz w:val="28"/>
          <w:szCs w:val="28"/>
        </w:rPr>
        <w:t xml:space="preserve">key </w:t>
      </w:r>
      <w:r w:rsidR="002D059A" w:rsidRPr="00F76CB2">
        <w:rPr>
          <w:rFonts w:asciiTheme="majorHAnsi" w:hAnsiTheme="majorHAnsi" w:cstheme="majorHAnsi"/>
          <w:sz w:val="28"/>
          <w:szCs w:val="28"/>
        </w:rPr>
        <w:t>achievements</w:t>
      </w:r>
      <w:r w:rsidRPr="00F76CB2">
        <w:rPr>
          <w:rFonts w:asciiTheme="majorHAnsi" w:hAnsiTheme="majorHAnsi" w:cstheme="majorHAnsi"/>
          <w:sz w:val="28"/>
          <w:szCs w:val="28"/>
        </w:rPr>
        <w:t xml:space="preserve"> so far with ACLENet</w:t>
      </w:r>
      <w:r w:rsidR="002D059A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3D366989" w14:textId="193804EF" w:rsidR="00AC5A41" w:rsidRPr="00F76CB2" w:rsidRDefault="00AC5A41" w:rsidP="00AC5A41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Mostly just translations.</w:t>
      </w:r>
    </w:p>
    <w:p w14:paraId="25EF20CE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B7FBD58" w14:textId="757F70F0" w:rsidR="00814634" w:rsidRPr="00F76CB2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the </w:t>
      </w:r>
      <w:r w:rsidR="008558E5" w:rsidRPr="00F76CB2">
        <w:rPr>
          <w:rFonts w:asciiTheme="majorHAnsi" w:hAnsiTheme="majorHAnsi" w:cstheme="majorHAnsi"/>
          <w:sz w:val="28"/>
          <w:szCs w:val="28"/>
        </w:rPr>
        <w:t>challe</w:t>
      </w:r>
      <w:r w:rsidRPr="00F76CB2">
        <w:rPr>
          <w:rFonts w:asciiTheme="majorHAnsi" w:hAnsiTheme="majorHAnsi" w:cstheme="majorHAnsi"/>
          <w:sz w:val="28"/>
          <w:szCs w:val="28"/>
        </w:rPr>
        <w:t xml:space="preserve">nges you have encountered </w:t>
      </w:r>
      <w:r w:rsidR="00814634" w:rsidRPr="00F76CB2">
        <w:rPr>
          <w:rFonts w:asciiTheme="majorHAnsi" w:hAnsiTheme="majorHAnsi" w:cstheme="majorHAnsi"/>
          <w:sz w:val="28"/>
          <w:szCs w:val="28"/>
        </w:rPr>
        <w:t>in your work with ACLENet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14634" w:rsidRPr="00F76CB2">
        <w:rPr>
          <w:rFonts w:asciiTheme="majorHAnsi" w:hAnsiTheme="majorHAnsi" w:cstheme="majorHAnsi"/>
          <w:sz w:val="28"/>
          <w:szCs w:val="28"/>
        </w:rPr>
        <w:t xml:space="preserve">How have you addressed these challenges. </w:t>
      </w:r>
    </w:p>
    <w:p w14:paraId="26C47F4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9EE2BC" w14:textId="2B161875" w:rsidR="00814634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would you like to see ACLENet</w:t>
      </w:r>
      <w:r w:rsidR="00F76CB2" w:rsidRPr="00F76CB2">
        <w:rPr>
          <w:rFonts w:asciiTheme="majorHAnsi" w:hAnsiTheme="majorHAnsi" w:cstheme="majorHAnsi"/>
          <w:sz w:val="28"/>
          <w:szCs w:val="28"/>
        </w:rPr>
        <w:t xml:space="preserve"> develop in the </w:t>
      </w:r>
      <w:r w:rsidRPr="00F76CB2">
        <w:rPr>
          <w:rFonts w:asciiTheme="majorHAnsi" w:hAnsiTheme="majorHAnsi" w:cstheme="majorHAnsi"/>
          <w:sz w:val="28"/>
          <w:szCs w:val="28"/>
        </w:rPr>
        <w:t>future</w:t>
      </w:r>
      <w:r w:rsidR="00F76CB2" w:rsidRPr="00F76CB2">
        <w:rPr>
          <w:rFonts w:asciiTheme="majorHAnsi" w:hAnsiTheme="majorHAnsi" w:cstheme="majorHAnsi"/>
          <w:sz w:val="28"/>
          <w:szCs w:val="28"/>
        </w:rPr>
        <w:t>?</w:t>
      </w:r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32866E1" w14:textId="77777777" w:rsidR="009E7043" w:rsidRPr="009E7043" w:rsidRDefault="009E7043" w:rsidP="009E7043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A358B29" w14:textId="20703246" w:rsidR="009E7043" w:rsidRPr="00F76CB2" w:rsidRDefault="009E7043" w:rsidP="009E7043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would love to see ACLENet expand to other countries. From experience I know that other countries around the world also experience difficulties with understanding the importance of lightning safety (e.g. India).</w:t>
      </w:r>
    </w:p>
    <w:p w14:paraId="7FF4DF5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2D678C1" w14:textId="6368C6B5" w:rsidR="009E7043" w:rsidRDefault="00DD3533" w:rsidP="009E704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do you see in the future 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for ACLENet </w:t>
      </w:r>
      <w:r w:rsidRPr="00F76CB2">
        <w:rPr>
          <w:rFonts w:asciiTheme="majorHAnsi" w:hAnsiTheme="majorHAnsi" w:cstheme="majorHAnsi"/>
          <w:sz w:val="28"/>
          <w:szCs w:val="28"/>
        </w:rPr>
        <w:t>regarding lightning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 safety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</w:p>
    <w:p w14:paraId="3D6D272B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5F859A5" w14:textId="030E22C2" w:rsidR="008E4D68" w:rsidRPr="00F76CB2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Encouragement </w:t>
      </w:r>
      <w:proofErr w:type="gramStart"/>
      <w:r w:rsidRPr="00F76CB2">
        <w:rPr>
          <w:rFonts w:asciiTheme="majorHAnsi" w:hAnsiTheme="majorHAnsi" w:cstheme="majorHAnsi"/>
          <w:sz w:val="28"/>
          <w:szCs w:val="28"/>
        </w:rPr>
        <w:t>note</w:t>
      </w:r>
      <w:proofErr w:type="gramEnd"/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0D4398B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05826C5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27B8676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95426EC" w14:textId="72A9A13B" w:rsidR="00F76CB2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Is there anything else you would like to include – personal information, family, goals, etc</w:t>
      </w:r>
      <w:r>
        <w:rPr>
          <w:rFonts w:asciiTheme="majorHAnsi" w:hAnsiTheme="majorHAnsi" w:cstheme="majorHAnsi"/>
          <w:sz w:val="28"/>
          <w:szCs w:val="28"/>
        </w:rPr>
        <w:t xml:space="preserve">? Is it ok to list your email? </w:t>
      </w:r>
    </w:p>
    <w:p w14:paraId="106715D9" w14:textId="74589939" w:rsidR="009E7043" w:rsidRDefault="009E7043" w:rsidP="009E7043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love to travel. Being a scientist, </w:t>
      </w:r>
      <w:proofErr w:type="gramStart"/>
      <w:r>
        <w:rPr>
          <w:rFonts w:asciiTheme="majorHAnsi" w:hAnsiTheme="majorHAnsi" w:cstheme="majorHAnsi"/>
          <w:sz w:val="28"/>
          <w:szCs w:val="28"/>
        </w:rPr>
        <w:t>and also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working for a global company, I have had the opportunity to travel all around the world. Some countries </w:t>
      </w:r>
      <w:proofErr w:type="gramStart"/>
      <w:r>
        <w:rPr>
          <w:rFonts w:asciiTheme="majorHAnsi" w:hAnsiTheme="majorHAnsi" w:cstheme="majorHAnsi"/>
          <w:sz w:val="28"/>
          <w:szCs w:val="28"/>
        </w:rPr>
        <w:t>include: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Brazil, France, The Netherlands, Britain, Poland, South Africa, India, Hong Kong, Japan. </w:t>
      </w:r>
    </w:p>
    <w:p w14:paraId="7638023A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818B080" w14:textId="433C038E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Please send a photo we can use – or I will try to find one in my files – </w:t>
      </w:r>
    </w:p>
    <w:p w14:paraId="1F9EEE11" w14:textId="5E22814E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235980F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Your answers to these questions will be posted on ACLENet’s website at: </w:t>
      </w:r>
    </w:p>
    <w:p w14:paraId="6CC77D80" w14:textId="0C980592" w:rsidR="00F76CB2" w:rsidRDefault="00000000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  <w:hyperlink r:id="rId6" w:history="1">
        <w:r w:rsidR="00F76CB2" w:rsidRPr="00C83570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https://aclenet.org/news-publications/newsletters/hero-of-the-month-column.html</w:t>
        </w:r>
      </w:hyperlink>
    </w:p>
    <w:p w14:paraId="057DB658" w14:textId="64EA84A2" w:rsid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</w:p>
    <w:p w14:paraId="13EF281A" w14:textId="78C30606" w:rsidR="00F76CB2" w:rsidRP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THANK YOU for all you do for ACLENet and for saving lives - MA</w:t>
      </w:r>
    </w:p>
    <w:sectPr w:rsidR="00F76CB2" w:rsidRPr="00F76CB2" w:rsidSect="00214FE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1"/>
  </w:num>
  <w:num w:numId="2" w16cid:durableId="133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36316"/>
    <w:rsid w:val="00060B15"/>
    <w:rsid w:val="0006338F"/>
    <w:rsid w:val="0010095A"/>
    <w:rsid w:val="00146D8B"/>
    <w:rsid w:val="00214FE7"/>
    <w:rsid w:val="002D059A"/>
    <w:rsid w:val="002F6E69"/>
    <w:rsid w:val="003C7342"/>
    <w:rsid w:val="003E019A"/>
    <w:rsid w:val="003E2C50"/>
    <w:rsid w:val="0046012C"/>
    <w:rsid w:val="0046055E"/>
    <w:rsid w:val="00466EFA"/>
    <w:rsid w:val="004D1A58"/>
    <w:rsid w:val="004E31D4"/>
    <w:rsid w:val="005D3287"/>
    <w:rsid w:val="006E6AEA"/>
    <w:rsid w:val="00773A92"/>
    <w:rsid w:val="007C7F9E"/>
    <w:rsid w:val="008141F0"/>
    <w:rsid w:val="00814634"/>
    <w:rsid w:val="0081475F"/>
    <w:rsid w:val="008558E5"/>
    <w:rsid w:val="008E4D68"/>
    <w:rsid w:val="0090319C"/>
    <w:rsid w:val="009E7043"/>
    <w:rsid w:val="00AC5A41"/>
    <w:rsid w:val="00BE7EDB"/>
    <w:rsid w:val="00CF2303"/>
    <w:rsid w:val="00DC18C2"/>
    <w:rsid w:val="00DD3533"/>
    <w:rsid w:val="00E878D8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lenet.org/news-publications/newsletters/hero-of-the-month-column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2024-08-06T18:56:00Z</dcterms:created>
  <dcterms:modified xsi:type="dcterms:W3CDTF">2024-08-06T18:56:00Z</dcterms:modified>
</cp:coreProperties>
</file>