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96D88" w14:textId="77777777" w:rsidR="002B7473" w:rsidRPr="002B7473" w:rsidRDefault="002B7473" w:rsidP="002B7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b/>
          <w:bCs/>
          <w:color w:val="202124"/>
        </w:rPr>
      </w:pPr>
      <w:r w:rsidRPr="002B7473">
        <w:rPr>
          <w:rFonts w:eastAsia="Times New Roman" w:cstheme="minorHAnsi"/>
          <w:b/>
          <w:bCs/>
          <w:color w:val="202124"/>
          <w:lang w:val="en"/>
        </w:rPr>
        <w:t>KATI: children struck by lightning [Mali]</w:t>
      </w:r>
    </w:p>
    <w:p w14:paraId="190A8D35" w14:textId="77777777" w:rsidR="002B7473" w:rsidRPr="002B7473" w:rsidRDefault="002B7473" w:rsidP="002B7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</w:rPr>
      </w:pPr>
      <w:r w:rsidRPr="002B7473">
        <w:rPr>
          <w:rFonts w:eastAsia="Times New Roman" w:cstheme="minorHAnsi"/>
          <w:color w:val="202124"/>
          <w:lang w:val="en"/>
        </w:rPr>
        <w:t>Monday, June 28, 2021 2:49 PM</w:t>
      </w:r>
    </w:p>
    <w:p w14:paraId="3D622355" w14:textId="77777777" w:rsidR="002B7473" w:rsidRPr="002B7473" w:rsidRDefault="002B7473" w:rsidP="002B747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hyperlink r:id="rId7" w:history="1">
        <w:r w:rsidRPr="002B7473">
          <w:rPr>
            <w:rStyle w:val="Hyperlink"/>
            <w:rFonts w:eastAsia="Times New Roman" w:cstheme="minorHAnsi"/>
          </w:rPr>
          <w:t>https://www.studiotamani.org/index.php/themes/breves/27286-kati-des-enfants-frappes-par-la-foudre</w:t>
        </w:r>
      </w:hyperlink>
    </w:p>
    <w:p w14:paraId="511F64FE" w14:textId="77777777" w:rsidR="002B7473" w:rsidRPr="002B7473" w:rsidRDefault="002B7473" w:rsidP="002B7473">
      <w:pPr>
        <w:pStyle w:val="HTMLPreformatted"/>
        <w:shd w:val="clear" w:color="auto" w:fill="F8F9FA"/>
        <w:spacing w:after="120"/>
        <w:ind w:firstLine="360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In Kati, 03 children under the age of 10 were struck last Thursday by lightning in the town of </w:t>
      </w:r>
      <w:proofErr w:type="spellStart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Dio</w:t>
      </w:r>
      <w:proofErr w:type="spellEnd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. According to local sources, these victims were returning from the field in the rain. The youngest died instantly and the other two are alive.</w:t>
      </w:r>
    </w:p>
    <w:p w14:paraId="3C725471" w14:textId="77777777" w:rsidR="002B7473" w:rsidRPr="002B7473" w:rsidRDefault="002B7473" w:rsidP="002B7473">
      <w:pPr>
        <w:pStyle w:val="HTMLPreformatted"/>
        <w:shd w:val="clear" w:color="auto" w:fill="F8F9FA"/>
        <w:spacing w:after="120"/>
        <w:ind w:firstLine="360"/>
        <w:rPr>
          <w:rFonts w:asciiTheme="minorHAnsi" w:hAnsiTheme="minorHAnsi" w:cstheme="minorHAnsi"/>
          <w:color w:val="202124"/>
          <w:sz w:val="22"/>
          <w:szCs w:val="22"/>
        </w:rPr>
      </w:pPr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In Kati, listen to Studio </w:t>
      </w:r>
      <w:proofErr w:type="spellStart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Tamani</w:t>
      </w:r>
      <w:proofErr w:type="spellEnd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programs from 5 p.m. to 7 p.m. on </w:t>
      </w:r>
      <w:proofErr w:type="spellStart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Belekan</w:t>
      </w:r>
      <w:proofErr w:type="spellEnd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radio, 105.4 </w:t>
      </w:r>
      <w:proofErr w:type="spellStart"/>
      <w:r w:rsidRPr="002B747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fm</w:t>
      </w:r>
      <w:proofErr w:type="spellEnd"/>
    </w:p>
    <w:p w14:paraId="4C557608" w14:textId="2A3138F0" w:rsidR="002B7473" w:rsidRPr="002B7473" w:rsidRDefault="002B7473" w:rsidP="002B7473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</w:rPr>
      </w:pPr>
    </w:p>
    <w:p w14:paraId="69182478" w14:textId="77777777" w:rsidR="002B7473" w:rsidRDefault="002B7473" w:rsidP="002B7473">
      <w:pPr>
        <w:spacing w:after="0" w:line="240" w:lineRule="auto"/>
        <w:rPr>
          <w:rFonts w:cstheme="minorHAnsi"/>
        </w:rPr>
      </w:pPr>
      <w:r>
        <w:rPr>
          <w:rFonts w:cstheme="minorHAnsi"/>
        </w:rPr>
        <w:t>-----</w:t>
      </w:r>
    </w:p>
    <w:p w14:paraId="5E3BEE87" w14:textId="77777777" w:rsidR="002B7473" w:rsidRDefault="002B7473" w:rsidP="002B7473">
      <w:pPr>
        <w:spacing w:after="0" w:line="240" w:lineRule="auto"/>
        <w:rPr>
          <w:rFonts w:cstheme="minorHAnsi"/>
        </w:rPr>
      </w:pPr>
    </w:p>
    <w:p w14:paraId="3C3A9034" w14:textId="77777777" w:rsidR="002B7473" w:rsidRPr="00732C2B" w:rsidRDefault="002B7473" w:rsidP="002B7473">
      <w:pPr>
        <w:spacing w:after="0" w:line="240" w:lineRule="auto"/>
        <w:rPr>
          <w:rFonts w:cstheme="minorHAnsi"/>
        </w:rPr>
      </w:pPr>
      <w:r w:rsidRPr="00732C2B">
        <w:rPr>
          <w:rFonts w:cstheme="minorHAnsi"/>
        </w:rPr>
        <w:t>Source: Dr. Rayangnewinde Donald Auguste Yanogo in Burkina Faso by email at dyanogo8@gmail.com.</w:t>
      </w:r>
    </w:p>
    <w:p w14:paraId="60CFBB8A" w14:textId="7987EE75" w:rsidR="002B7473" w:rsidRDefault="002B7473" w:rsidP="002B7473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</w:rPr>
      </w:pPr>
    </w:p>
    <w:p w14:paraId="6ED3ED2C" w14:textId="1725AE1D" w:rsidR="002B7473" w:rsidRPr="002B7473" w:rsidRDefault="002B7473" w:rsidP="002B7473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</w:rPr>
      </w:pPr>
      <w:r>
        <w:rPr>
          <w:rFonts w:eastAsia="Times New Roman" w:cstheme="minorHAnsi"/>
          <w:b/>
          <w:bCs/>
          <w:color w:val="333333"/>
        </w:rPr>
        <w:t>-----</w:t>
      </w:r>
    </w:p>
    <w:p w14:paraId="55AE0B9C" w14:textId="77777777" w:rsidR="002B7473" w:rsidRPr="002B7473" w:rsidRDefault="002B7473" w:rsidP="002B7473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</w:rPr>
      </w:pPr>
    </w:p>
    <w:p w14:paraId="7E6195B6" w14:textId="7926844A" w:rsidR="002B7473" w:rsidRPr="002B7473" w:rsidRDefault="002B7473" w:rsidP="002B7473">
      <w:pPr>
        <w:shd w:val="clear" w:color="auto" w:fill="FFFFFF"/>
        <w:spacing w:after="120" w:line="240" w:lineRule="auto"/>
        <w:outlineLvl w:val="1"/>
        <w:rPr>
          <w:rFonts w:eastAsia="Times New Roman" w:cstheme="minorHAnsi"/>
          <w:b/>
          <w:bCs/>
          <w:color w:val="333333"/>
        </w:rPr>
      </w:pPr>
      <w:r w:rsidRPr="002B7473">
        <w:rPr>
          <w:rFonts w:eastAsia="Times New Roman" w:cstheme="minorHAnsi"/>
          <w:b/>
          <w:bCs/>
          <w:color w:val="333333"/>
        </w:rPr>
        <w:t xml:space="preserve">KATI : des enfants frappés par la </w:t>
      </w:r>
      <w:r w:rsidRPr="002B7473">
        <w:rPr>
          <w:rFonts w:eastAsia="Times New Roman" w:cstheme="minorHAnsi"/>
          <w:b/>
          <w:bCs/>
          <w:color w:val="333333"/>
        </w:rPr>
        <w:t>Foudre [Mali]</w:t>
      </w:r>
    </w:p>
    <w:p w14:paraId="00B96048" w14:textId="0DEED02B" w:rsidR="002B7473" w:rsidRPr="002B7473" w:rsidRDefault="002B7473" w:rsidP="002B747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proofErr w:type="spellStart"/>
      <w:r w:rsidRPr="002B7473">
        <w:rPr>
          <w:rFonts w:eastAsia="Times New Roman" w:cstheme="minorHAnsi"/>
          <w:color w:val="333333"/>
        </w:rPr>
        <w:t>lundi</w:t>
      </w:r>
      <w:proofErr w:type="spellEnd"/>
      <w:r w:rsidRPr="002B7473">
        <w:rPr>
          <w:rFonts w:eastAsia="Times New Roman" w:cstheme="minorHAnsi"/>
          <w:color w:val="333333"/>
        </w:rPr>
        <w:t xml:space="preserve"> 28 </w:t>
      </w:r>
      <w:proofErr w:type="spellStart"/>
      <w:r w:rsidRPr="002B7473">
        <w:rPr>
          <w:rFonts w:eastAsia="Times New Roman" w:cstheme="minorHAnsi"/>
          <w:color w:val="333333"/>
        </w:rPr>
        <w:t>juin</w:t>
      </w:r>
      <w:proofErr w:type="spellEnd"/>
      <w:r w:rsidRPr="002B7473">
        <w:rPr>
          <w:rFonts w:eastAsia="Times New Roman" w:cstheme="minorHAnsi"/>
          <w:color w:val="333333"/>
        </w:rPr>
        <w:t xml:space="preserve"> 2021 14:49</w:t>
      </w:r>
    </w:p>
    <w:p w14:paraId="1DB4B5C6" w14:textId="4716535F" w:rsidR="002B7473" w:rsidRPr="002B7473" w:rsidRDefault="002B7473" w:rsidP="002B7473">
      <w:pPr>
        <w:shd w:val="clear" w:color="auto" w:fill="FFFFFF"/>
        <w:spacing w:after="120" w:line="240" w:lineRule="auto"/>
        <w:rPr>
          <w:rFonts w:eastAsia="Times New Roman" w:cstheme="minorHAnsi"/>
          <w:color w:val="333333"/>
        </w:rPr>
      </w:pPr>
      <w:hyperlink r:id="rId8" w:history="1">
        <w:r w:rsidRPr="002B7473">
          <w:rPr>
            <w:rStyle w:val="Hyperlink"/>
            <w:rFonts w:eastAsia="Times New Roman" w:cstheme="minorHAnsi"/>
          </w:rPr>
          <w:t>https://www.studiotamani.org/index.php/themes/breves/27286-kati-des-enfants-frappes-par-la-foudre</w:t>
        </w:r>
      </w:hyperlink>
    </w:p>
    <w:p w14:paraId="2978AE60" w14:textId="69C42716" w:rsidR="002B7473" w:rsidRPr="002B7473" w:rsidRDefault="002B7473" w:rsidP="002B7473">
      <w:pPr>
        <w:shd w:val="clear" w:color="auto" w:fill="FFFFFF"/>
        <w:spacing w:after="120" w:line="240" w:lineRule="auto"/>
        <w:ind w:firstLine="360"/>
        <w:jc w:val="both"/>
        <w:rPr>
          <w:rFonts w:eastAsia="Times New Roman" w:cstheme="minorHAnsi"/>
          <w:color w:val="333333"/>
        </w:rPr>
      </w:pPr>
      <w:r w:rsidRPr="002B7473">
        <w:rPr>
          <w:rFonts w:eastAsia="Times New Roman" w:cstheme="minorHAnsi"/>
          <w:color w:val="333333"/>
        </w:rPr>
        <w:t xml:space="preserve">A Kati, 03 enfants </w:t>
      </w:r>
      <w:proofErr w:type="spellStart"/>
      <w:r w:rsidRPr="002B7473">
        <w:rPr>
          <w:rFonts w:eastAsia="Times New Roman" w:cstheme="minorHAnsi"/>
          <w:color w:val="333333"/>
        </w:rPr>
        <w:t>âgés</w:t>
      </w:r>
      <w:proofErr w:type="spellEnd"/>
      <w:r w:rsidRPr="002B7473">
        <w:rPr>
          <w:rFonts w:eastAsia="Times New Roman" w:cstheme="minorHAnsi"/>
          <w:color w:val="333333"/>
        </w:rPr>
        <w:t xml:space="preserve"> de </w:t>
      </w:r>
      <w:proofErr w:type="spellStart"/>
      <w:r w:rsidRPr="002B7473">
        <w:rPr>
          <w:rFonts w:eastAsia="Times New Roman" w:cstheme="minorHAnsi"/>
          <w:color w:val="333333"/>
        </w:rPr>
        <w:t>moins</w:t>
      </w:r>
      <w:proofErr w:type="spellEnd"/>
      <w:r w:rsidRPr="002B7473">
        <w:rPr>
          <w:rFonts w:eastAsia="Times New Roman" w:cstheme="minorHAnsi"/>
          <w:color w:val="333333"/>
        </w:rPr>
        <w:t xml:space="preserve"> de 10 </w:t>
      </w:r>
      <w:proofErr w:type="spellStart"/>
      <w:r w:rsidRPr="002B7473">
        <w:rPr>
          <w:rFonts w:eastAsia="Times New Roman" w:cstheme="minorHAnsi"/>
          <w:color w:val="333333"/>
        </w:rPr>
        <w:t>ans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ont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été</w:t>
      </w:r>
      <w:proofErr w:type="spellEnd"/>
      <w:r w:rsidRPr="002B7473">
        <w:rPr>
          <w:rFonts w:eastAsia="Times New Roman" w:cstheme="minorHAnsi"/>
          <w:color w:val="333333"/>
        </w:rPr>
        <w:t xml:space="preserve"> frappés </w:t>
      </w:r>
      <w:proofErr w:type="spellStart"/>
      <w:r w:rsidRPr="002B7473">
        <w:rPr>
          <w:rFonts w:eastAsia="Times New Roman" w:cstheme="minorHAnsi"/>
          <w:color w:val="333333"/>
        </w:rPr>
        <w:t>jeudi</w:t>
      </w:r>
      <w:proofErr w:type="spellEnd"/>
      <w:r w:rsidRPr="002B7473">
        <w:rPr>
          <w:rFonts w:eastAsia="Times New Roman" w:cstheme="minorHAnsi"/>
          <w:color w:val="333333"/>
        </w:rPr>
        <w:t xml:space="preserve"> dernier par </w:t>
      </w:r>
      <w:proofErr w:type="spellStart"/>
      <w:r w:rsidRPr="002B7473">
        <w:rPr>
          <w:rFonts w:eastAsia="Times New Roman" w:cstheme="minorHAnsi"/>
          <w:color w:val="333333"/>
        </w:rPr>
        <w:t>une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foudre</w:t>
      </w:r>
      <w:proofErr w:type="spellEnd"/>
      <w:r w:rsidRPr="002B7473">
        <w:rPr>
          <w:rFonts w:eastAsia="Times New Roman" w:cstheme="minorHAnsi"/>
          <w:color w:val="333333"/>
        </w:rPr>
        <w:t xml:space="preserve"> dans la commune de </w:t>
      </w:r>
      <w:proofErr w:type="spellStart"/>
      <w:r w:rsidRPr="002B7473">
        <w:rPr>
          <w:rFonts w:eastAsia="Times New Roman" w:cstheme="minorHAnsi"/>
          <w:color w:val="333333"/>
        </w:rPr>
        <w:t>Dio</w:t>
      </w:r>
      <w:proofErr w:type="spellEnd"/>
      <w:r w:rsidRPr="002B7473">
        <w:rPr>
          <w:rFonts w:eastAsia="Times New Roman" w:cstheme="minorHAnsi"/>
          <w:color w:val="333333"/>
        </w:rPr>
        <w:t xml:space="preserve">. </w:t>
      </w:r>
      <w:proofErr w:type="spellStart"/>
      <w:r w:rsidRPr="002B7473">
        <w:rPr>
          <w:rFonts w:eastAsia="Times New Roman" w:cstheme="minorHAnsi"/>
          <w:color w:val="333333"/>
        </w:rPr>
        <w:t>Selon</w:t>
      </w:r>
      <w:proofErr w:type="spellEnd"/>
      <w:r w:rsidRPr="002B7473">
        <w:rPr>
          <w:rFonts w:eastAsia="Times New Roman" w:cstheme="minorHAnsi"/>
          <w:color w:val="333333"/>
        </w:rPr>
        <w:t xml:space="preserve"> des sources locales, </w:t>
      </w:r>
      <w:proofErr w:type="spellStart"/>
      <w:r w:rsidRPr="002B7473">
        <w:rPr>
          <w:rFonts w:eastAsia="Times New Roman" w:cstheme="minorHAnsi"/>
          <w:color w:val="333333"/>
        </w:rPr>
        <w:t>ces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victimes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revenaient</w:t>
      </w:r>
      <w:proofErr w:type="spellEnd"/>
      <w:r w:rsidRPr="002B7473">
        <w:rPr>
          <w:rFonts w:eastAsia="Times New Roman" w:cstheme="minorHAnsi"/>
          <w:color w:val="333333"/>
        </w:rPr>
        <w:t xml:space="preserve"> du champ sous la </w:t>
      </w:r>
      <w:proofErr w:type="spellStart"/>
      <w:r w:rsidRPr="002B7473">
        <w:rPr>
          <w:rFonts w:eastAsia="Times New Roman" w:cstheme="minorHAnsi"/>
          <w:color w:val="333333"/>
        </w:rPr>
        <w:t>pluie</w:t>
      </w:r>
      <w:proofErr w:type="spellEnd"/>
      <w:r w:rsidRPr="002B7473">
        <w:rPr>
          <w:rFonts w:eastAsia="Times New Roman" w:cstheme="minorHAnsi"/>
          <w:color w:val="333333"/>
        </w:rPr>
        <w:t xml:space="preserve">. Le plus </w:t>
      </w:r>
      <w:proofErr w:type="spellStart"/>
      <w:r w:rsidRPr="002B7473">
        <w:rPr>
          <w:rFonts w:eastAsia="Times New Roman" w:cstheme="minorHAnsi"/>
          <w:color w:val="333333"/>
        </w:rPr>
        <w:t>jeune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est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décédé</w:t>
      </w:r>
      <w:proofErr w:type="spellEnd"/>
      <w:r w:rsidRPr="002B7473">
        <w:rPr>
          <w:rFonts w:eastAsia="Times New Roman" w:cstheme="minorHAnsi"/>
          <w:color w:val="333333"/>
        </w:rPr>
        <w:t xml:space="preserve"> sur le coup et les deux </w:t>
      </w:r>
      <w:proofErr w:type="spellStart"/>
      <w:r w:rsidRPr="002B7473">
        <w:rPr>
          <w:rFonts w:eastAsia="Times New Roman" w:cstheme="minorHAnsi"/>
          <w:color w:val="333333"/>
        </w:rPr>
        <w:t>autres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sont</w:t>
      </w:r>
      <w:proofErr w:type="spellEnd"/>
      <w:r w:rsidRPr="002B7473">
        <w:rPr>
          <w:rFonts w:eastAsia="Times New Roman" w:cstheme="minorHAnsi"/>
          <w:color w:val="333333"/>
        </w:rPr>
        <w:t xml:space="preserve"> </w:t>
      </w:r>
      <w:proofErr w:type="spellStart"/>
      <w:r w:rsidRPr="002B7473">
        <w:rPr>
          <w:rFonts w:eastAsia="Times New Roman" w:cstheme="minorHAnsi"/>
          <w:color w:val="333333"/>
        </w:rPr>
        <w:t>en</w:t>
      </w:r>
      <w:proofErr w:type="spellEnd"/>
      <w:r w:rsidRPr="002B7473">
        <w:rPr>
          <w:rFonts w:eastAsia="Times New Roman" w:cstheme="minorHAnsi"/>
          <w:color w:val="333333"/>
        </w:rPr>
        <w:t xml:space="preserve"> vie.</w:t>
      </w:r>
    </w:p>
    <w:p w14:paraId="15C6636E" w14:textId="77777777" w:rsidR="002B7473" w:rsidRPr="002B7473" w:rsidRDefault="002B7473" w:rsidP="002B7473">
      <w:pPr>
        <w:shd w:val="clear" w:color="auto" w:fill="FFFFFF"/>
        <w:spacing w:after="120" w:line="240" w:lineRule="auto"/>
        <w:ind w:firstLine="360"/>
        <w:jc w:val="both"/>
        <w:rPr>
          <w:rFonts w:eastAsia="Times New Roman" w:cstheme="minorHAnsi"/>
          <w:color w:val="333333"/>
        </w:rPr>
      </w:pPr>
      <w:r w:rsidRPr="002B7473">
        <w:rPr>
          <w:rFonts w:eastAsia="Times New Roman" w:cstheme="minorHAnsi"/>
          <w:color w:val="333333"/>
        </w:rPr>
        <w:t xml:space="preserve">A Kati, </w:t>
      </w:r>
      <w:proofErr w:type="spellStart"/>
      <w:r w:rsidRPr="002B7473">
        <w:rPr>
          <w:rFonts w:eastAsia="Times New Roman" w:cstheme="minorHAnsi"/>
          <w:color w:val="333333"/>
        </w:rPr>
        <w:t>écoutez</w:t>
      </w:r>
      <w:proofErr w:type="spellEnd"/>
      <w:r w:rsidRPr="002B7473">
        <w:rPr>
          <w:rFonts w:eastAsia="Times New Roman" w:cstheme="minorHAnsi"/>
          <w:color w:val="333333"/>
        </w:rPr>
        <w:t xml:space="preserve"> les </w:t>
      </w:r>
      <w:proofErr w:type="spellStart"/>
      <w:r w:rsidRPr="002B7473">
        <w:rPr>
          <w:rFonts w:eastAsia="Times New Roman" w:cstheme="minorHAnsi"/>
          <w:color w:val="333333"/>
        </w:rPr>
        <w:t>programmes</w:t>
      </w:r>
      <w:proofErr w:type="spellEnd"/>
      <w:r w:rsidRPr="002B7473">
        <w:rPr>
          <w:rFonts w:eastAsia="Times New Roman" w:cstheme="minorHAnsi"/>
          <w:color w:val="333333"/>
        </w:rPr>
        <w:t xml:space="preserve"> du Studio </w:t>
      </w:r>
      <w:proofErr w:type="spellStart"/>
      <w:r w:rsidRPr="002B7473">
        <w:rPr>
          <w:rFonts w:eastAsia="Times New Roman" w:cstheme="minorHAnsi"/>
          <w:color w:val="333333"/>
        </w:rPr>
        <w:t>Tamani</w:t>
      </w:r>
      <w:proofErr w:type="spellEnd"/>
      <w:r w:rsidRPr="002B7473">
        <w:rPr>
          <w:rFonts w:eastAsia="Times New Roman" w:cstheme="minorHAnsi"/>
          <w:color w:val="333333"/>
        </w:rPr>
        <w:t xml:space="preserve"> de 17h-19h sur la radio </w:t>
      </w:r>
      <w:proofErr w:type="spellStart"/>
      <w:r w:rsidRPr="002B7473">
        <w:rPr>
          <w:rFonts w:eastAsia="Times New Roman" w:cstheme="minorHAnsi"/>
          <w:color w:val="333333"/>
        </w:rPr>
        <w:t>Belekan</w:t>
      </w:r>
      <w:proofErr w:type="spellEnd"/>
      <w:r w:rsidRPr="002B7473">
        <w:rPr>
          <w:rFonts w:eastAsia="Times New Roman" w:cstheme="minorHAnsi"/>
          <w:color w:val="333333"/>
        </w:rPr>
        <w:t xml:space="preserve">, 105.4 </w:t>
      </w:r>
      <w:proofErr w:type="spellStart"/>
      <w:r w:rsidRPr="002B7473">
        <w:rPr>
          <w:rFonts w:eastAsia="Times New Roman" w:cstheme="minorHAnsi"/>
          <w:color w:val="333333"/>
        </w:rPr>
        <w:t>fm</w:t>
      </w:r>
      <w:proofErr w:type="spellEnd"/>
    </w:p>
    <w:p w14:paraId="1331E5AA" w14:textId="77777777" w:rsidR="00491A04" w:rsidRPr="002B7473" w:rsidRDefault="00491A04" w:rsidP="002B7473">
      <w:pPr>
        <w:spacing w:after="120" w:line="240" w:lineRule="auto"/>
        <w:rPr>
          <w:rFonts w:cstheme="minorHAnsi"/>
        </w:rPr>
      </w:pPr>
    </w:p>
    <w:sectPr w:rsidR="00491A04" w:rsidRPr="002B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3D80D" w14:textId="77777777" w:rsidR="002463F7" w:rsidRDefault="002463F7" w:rsidP="002B7473">
      <w:pPr>
        <w:spacing w:after="0" w:line="240" w:lineRule="auto"/>
      </w:pPr>
      <w:r>
        <w:separator/>
      </w:r>
    </w:p>
  </w:endnote>
  <w:endnote w:type="continuationSeparator" w:id="0">
    <w:p w14:paraId="46008CFF" w14:textId="77777777" w:rsidR="002463F7" w:rsidRDefault="002463F7" w:rsidP="002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00341" w14:textId="77777777" w:rsidR="002463F7" w:rsidRDefault="002463F7" w:rsidP="002B7473">
      <w:pPr>
        <w:spacing w:after="0" w:line="240" w:lineRule="auto"/>
      </w:pPr>
      <w:r>
        <w:separator/>
      </w:r>
    </w:p>
  </w:footnote>
  <w:footnote w:type="continuationSeparator" w:id="0">
    <w:p w14:paraId="40B66FF7" w14:textId="77777777" w:rsidR="002463F7" w:rsidRDefault="002463F7" w:rsidP="002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F2A45"/>
    <w:multiLevelType w:val="multilevel"/>
    <w:tmpl w:val="CA6A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21"/>
    <w:rsid w:val="002463F7"/>
    <w:rsid w:val="002B7473"/>
    <w:rsid w:val="00436621"/>
    <w:rsid w:val="004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6434"/>
  <w15:chartTrackingRefBased/>
  <w15:docId w15:val="{3CB3FBBC-7C4C-4F85-8736-C11967F7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473"/>
  </w:style>
  <w:style w:type="paragraph" w:styleId="Heading2">
    <w:name w:val="heading 2"/>
    <w:basedOn w:val="Normal"/>
    <w:link w:val="Heading2Char"/>
    <w:uiPriority w:val="9"/>
    <w:qFormat/>
    <w:rsid w:val="002B7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74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metas-sociallink">
    <w:name w:val="articlemetas-sociallink"/>
    <w:basedOn w:val="Normal"/>
    <w:rsid w:val="002B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74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47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4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B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50"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none" w:sz="0" w:space="0" w:color="auto"/>
          </w:divBdr>
          <w:divsChild>
            <w:div w:id="9222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31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6937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8429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9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7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1514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87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952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tamani.org/index.php/themes/breves/27286-kati-des-enfants-frappes-par-la-foud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iotamani.org/index.php/themes/breves/27286-kati-des-enfants-frappes-par-la-foud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2021-07-06T21:34:00Z</dcterms:created>
  <dcterms:modified xsi:type="dcterms:W3CDTF">2021-07-06T21:39:00Z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2021-07-06T21:34:56Z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1c6d1bd6-d3d3-4381-a37f-201c2afddc34</vt:lpwstr>
  </property>
  <property fmtid="{D5CDD505-2E9C-101B-9397-08002B2CF9AE}" pid="8" name="MSIP_Label_bd0b42cd-dfeb-4e2e-9713-e8274ec9275c_ContentBits">
    <vt:lpwstr>0</vt:lpwstr>
  </property>
  <property fmtid="{D5CDD505-2E9C-101B-9397-08002B2CF9AE}" pid="9" name="_AdHocReviewCycleID">
    <vt:i4>513882555</vt:i4>
  </property>
  <property fmtid="{D5CDD505-2E9C-101B-9397-08002B2CF9AE}" pid="10" name="_NewReviewCycle">
    <vt:lpwstr/>
  </property>
  <property fmtid="{D5CDD505-2E9C-101B-9397-08002B2CF9AE}" pid="11" name="_EmailSubject">
    <vt:lpwstr>KATI children struck by lightning, Mali</vt:lpwstr>
  </property>
  <property fmtid="{D5CDD505-2E9C-101B-9397-08002B2CF9AE}" pid="12" name="_AuthorEmail">
    <vt:lpwstr>ron.holle2@vaisala.com</vt:lpwstr>
  </property>
  <property fmtid="{D5CDD505-2E9C-101B-9397-08002B2CF9AE}" pid="13" name="_AuthorEmailDisplayName">
    <vt:lpwstr>Holle Ron</vt:lpwstr>
  </property>
</Properties>
</file>