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83C5" w14:textId="77777777" w:rsidR="00BA7786" w:rsidRPr="004D26B1" w:rsidRDefault="004D26B1">
      <w:pPr>
        <w:rPr>
          <w:rFonts w:cstheme="minorHAnsi"/>
          <w:b/>
          <w:color w:val="333333"/>
        </w:rPr>
      </w:pPr>
      <w:bookmarkStart w:id="0" w:name="_GoBack"/>
      <w:bookmarkEnd w:id="0"/>
      <w:r w:rsidRPr="004D26B1">
        <w:rPr>
          <w:rFonts w:cstheme="minorHAnsi"/>
          <w:b/>
          <w:color w:val="333333"/>
        </w:rPr>
        <w:t>Lightning Kills 1</w:t>
      </w:r>
      <w:r w:rsidR="00A4334F">
        <w:rPr>
          <w:rFonts w:cstheme="minorHAnsi"/>
          <w:b/>
          <w:color w:val="333333"/>
        </w:rPr>
        <w:t xml:space="preserve">2-Year Old Girl in </w:t>
      </w:r>
      <w:proofErr w:type="spellStart"/>
      <w:r w:rsidR="00A4334F">
        <w:rPr>
          <w:rFonts w:cstheme="minorHAnsi"/>
          <w:b/>
          <w:color w:val="333333"/>
        </w:rPr>
        <w:t>Chipangali</w:t>
      </w:r>
      <w:proofErr w:type="spellEnd"/>
      <w:r w:rsidR="00A4334F">
        <w:rPr>
          <w:rFonts w:cstheme="minorHAnsi"/>
          <w:b/>
          <w:color w:val="333333"/>
        </w:rPr>
        <w:t xml:space="preserve"> [</w:t>
      </w:r>
      <w:r w:rsidRPr="004D26B1">
        <w:rPr>
          <w:rFonts w:cstheme="minorHAnsi"/>
          <w:b/>
          <w:color w:val="333333"/>
        </w:rPr>
        <w:t>Zambia]</w:t>
      </w:r>
    </w:p>
    <w:p w14:paraId="28EED4B0" w14:textId="77777777" w:rsidR="004D26B1" w:rsidRPr="004D26B1" w:rsidRDefault="004D26B1">
      <w:pPr>
        <w:rPr>
          <w:rFonts w:cstheme="minorHAnsi"/>
        </w:rPr>
      </w:pPr>
      <w:hyperlink r:id="rId6" w:history="1">
        <w:r w:rsidRPr="004D26B1">
          <w:rPr>
            <w:rFonts w:cstheme="minorHAnsi"/>
          </w:rPr>
          <w:t>Chris Phiri</w:t>
        </w:r>
      </w:hyperlink>
      <w:r w:rsidRPr="004D26B1">
        <w:rPr>
          <w:rFonts w:cstheme="minorHAnsi"/>
        </w:rPr>
        <w:t xml:space="preserve"> | November 28, 2019</w:t>
      </w:r>
    </w:p>
    <w:p w14:paraId="6D623FA6" w14:textId="77777777" w:rsidR="004D26B1" w:rsidRPr="004D26B1" w:rsidRDefault="008D7E6B">
      <w:pPr>
        <w:rPr>
          <w:rFonts w:cstheme="minorHAnsi"/>
        </w:rPr>
      </w:pPr>
      <w:hyperlink r:id="rId7" w:history="1">
        <w:r w:rsidR="004D26B1" w:rsidRPr="004D26B1">
          <w:rPr>
            <w:rStyle w:val="Hyperlink"/>
            <w:rFonts w:cstheme="minorHAnsi"/>
          </w:rPr>
          <w:t>https://zambiareports.com/2019/11/28/lightning-kills-12-year-old-girl-chipangali/</w:t>
        </w:r>
      </w:hyperlink>
    </w:p>
    <w:p w14:paraId="6D30A9BB" w14:textId="77777777" w:rsidR="004D26B1" w:rsidRPr="004D26B1" w:rsidRDefault="004D26B1" w:rsidP="004D26B1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Lightning has struck to death a </w:t>
      </w:r>
      <w:proofErr w:type="gram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12 year old</w:t>
      </w:r>
      <w:proofErr w:type="gram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girl of chief </w:t>
      </w:r>
      <w:proofErr w:type="spell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Chanje’s</w:t>
      </w:r>
      <w:proofErr w:type="spell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area in </w:t>
      </w:r>
      <w:proofErr w:type="spell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Chipangali</w:t>
      </w:r>
      <w:proofErr w:type="spell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while another girl sustained some burns in the attack.</w:t>
      </w:r>
    </w:p>
    <w:p w14:paraId="7EEC5075" w14:textId="77777777" w:rsidR="004D26B1" w:rsidRDefault="004D26B1" w:rsidP="004D26B1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Chief </w:t>
      </w:r>
      <w:proofErr w:type="spell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Chanje</w:t>
      </w:r>
      <w:proofErr w:type="spell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of the Chewa people confirmed the incident which occurred on Tuesday and named the deceased as </w:t>
      </w:r>
      <w:proofErr w:type="spell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Rahabe</w:t>
      </w:r>
      <w:proofErr w:type="spell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Nkhoma of </w:t>
      </w:r>
      <w:proofErr w:type="spell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Katema</w:t>
      </w:r>
      <w:proofErr w:type="spell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village who was a grade five at </w:t>
      </w:r>
      <w:proofErr w:type="spell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Paf-Luji</w:t>
      </w:r>
      <w:proofErr w:type="spell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primary school.</w:t>
      </w:r>
    </w:p>
    <w:p w14:paraId="4AD79D80" w14:textId="77777777" w:rsidR="004D26B1" w:rsidRDefault="004D26B1" w:rsidP="004D26B1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He said Nkhoma and Rachael Banda 13 of </w:t>
      </w:r>
      <w:proofErr w:type="spellStart"/>
      <w:r w:rsidRPr="004D26B1">
        <w:rPr>
          <w:rFonts w:asciiTheme="minorHAnsi" w:hAnsiTheme="minorHAnsi" w:cstheme="minorHAnsi"/>
          <w:color w:val="333333"/>
          <w:sz w:val="22"/>
          <w:szCs w:val="22"/>
        </w:rPr>
        <w:t>Chiziwa</w:t>
      </w:r>
      <w:proofErr w:type="spellEnd"/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village met their fate when they were coming from school.</w:t>
      </w:r>
    </w:p>
    <w:p w14:paraId="4CC22139" w14:textId="77777777" w:rsidR="004D26B1" w:rsidRDefault="004D26B1" w:rsidP="004D26B1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4D26B1">
        <w:rPr>
          <w:rFonts w:asciiTheme="minorHAnsi" w:hAnsiTheme="minorHAnsi" w:cstheme="minorHAnsi"/>
          <w:color w:val="333333"/>
          <w:sz w:val="22"/>
          <w:szCs w:val="22"/>
        </w:rPr>
        <w:t xml:space="preserve"> “These girls were struck around 12: 00 hours when they were coming from school. The issue is that when the girls knocked off from school it started raining and they were struck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by lightning near the school,” chief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Chanje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said.</w:t>
      </w:r>
    </w:p>
    <w:p w14:paraId="4E816CDC" w14:textId="77777777" w:rsidR="004D26B1" w:rsidRPr="004D26B1" w:rsidRDefault="004D26B1" w:rsidP="004D26B1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4D26B1">
        <w:rPr>
          <w:rFonts w:asciiTheme="minorHAnsi" w:hAnsiTheme="minorHAnsi" w:cstheme="minorHAnsi"/>
          <w:color w:val="333333"/>
          <w:sz w:val="22"/>
          <w:szCs w:val="22"/>
        </w:rPr>
        <w:t>He said the deceased was put to rest on Wednesday while Banda was currently admitted to Chipata Central Hospital.</w:t>
      </w:r>
    </w:p>
    <w:p w14:paraId="563A1601" w14:textId="77777777" w:rsidR="004D26B1" w:rsidRPr="004D26B1" w:rsidRDefault="004D26B1">
      <w:pPr>
        <w:rPr>
          <w:rFonts w:cstheme="minorHAnsi"/>
        </w:rPr>
      </w:pPr>
    </w:p>
    <w:sectPr w:rsidR="004D26B1" w:rsidRPr="004D2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BFCE" w14:textId="77777777" w:rsidR="008D7E6B" w:rsidRDefault="008D7E6B" w:rsidP="004D26B1">
      <w:pPr>
        <w:spacing w:after="0" w:line="240" w:lineRule="auto"/>
      </w:pPr>
      <w:r>
        <w:separator/>
      </w:r>
    </w:p>
  </w:endnote>
  <w:endnote w:type="continuationSeparator" w:id="0">
    <w:p w14:paraId="1B82A86C" w14:textId="77777777" w:rsidR="008D7E6B" w:rsidRDefault="008D7E6B" w:rsidP="004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6CC8" w14:textId="77777777" w:rsidR="008D7E6B" w:rsidRDefault="008D7E6B" w:rsidP="004D26B1">
      <w:pPr>
        <w:spacing w:after="0" w:line="240" w:lineRule="auto"/>
      </w:pPr>
      <w:r>
        <w:separator/>
      </w:r>
    </w:p>
  </w:footnote>
  <w:footnote w:type="continuationSeparator" w:id="0">
    <w:p w14:paraId="48D71617" w14:textId="77777777" w:rsidR="008D7E6B" w:rsidRDefault="008D7E6B" w:rsidP="004D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9E"/>
    <w:rsid w:val="004D26B1"/>
    <w:rsid w:val="008D7E6B"/>
    <w:rsid w:val="0096689E"/>
    <w:rsid w:val="00A4334F"/>
    <w:rsid w:val="00B76002"/>
    <w:rsid w:val="00BA7786"/>
    <w:rsid w:val="00F322BE"/>
    <w:rsid w:val="00F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2A170"/>
  <w15:chartTrackingRefBased/>
  <w15:docId w15:val="{EFE93CBF-415D-4562-B52A-9928C7B3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6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26B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mbiareports.com/2019/11/28/lightning-kills-12-year-old-girl-chipanga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biareports.com/author/peter-adam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Vaisala Oyj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2019-12-03T15:06:00Z</dcterms:created>
  <dcterms:modified xsi:type="dcterms:W3CDTF">2019-12-03T15:06:00Z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2019-12-02T20:56:51.2789227Z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beacf013-140f-45b1-bbaf-d568386d74d6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1411036338</vt:i4>
  </property>
  <property fmtid="{D5CDD505-2E9C-101B-9397-08002B2CF9AE}" pid="12" name="_NewReviewCycle">
    <vt:lpwstr/>
  </property>
  <property fmtid="{D5CDD505-2E9C-101B-9397-08002B2CF9AE}" pid="13" name="_EmailSubject">
    <vt:lpwstr>Lightning Kills 12-Year Old Girl in Chipangali, Zambia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