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A5" w:rsidRPr="000A46A5" w:rsidRDefault="000A46A5">
      <w:pPr>
        <w:rPr>
          <w:b/>
        </w:rPr>
      </w:pPr>
      <w:bookmarkStart w:id="0" w:name="_GoBack"/>
      <w:r w:rsidRPr="000A46A5">
        <w:rPr>
          <w:b/>
        </w:rPr>
        <w:t>Lightning Kills One, Injures Two [Zimbabwe]</w:t>
      </w:r>
    </w:p>
    <w:bookmarkEnd w:id="0"/>
    <w:p w:rsidR="000A46A5" w:rsidRDefault="000A46A5">
      <w:r>
        <w:t>Nov 25, 2020</w:t>
      </w:r>
    </w:p>
    <w:p w:rsidR="000A46A5" w:rsidRDefault="000A46A5">
      <w:hyperlink r:id="rId6" w:history="1">
        <w:r w:rsidRPr="008F7DC9">
          <w:rPr>
            <w:rStyle w:val="Hyperlink"/>
          </w:rPr>
          <w:t>https://263chat.com/lightning-kills-one-injures-two/</w:t>
        </w:r>
      </w:hyperlink>
    </w:p>
    <w:p w:rsidR="000A46A5" w:rsidRDefault="000A46A5"/>
    <w:p w:rsidR="000A46A5" w:rsidRDefault="000A46A5">
      <w:r>
        <w:rPr>
          <w:noProof/>
        </w:rPr>
        <w:drawing>
          <wp:inline distT="0" distB="0" distL="0" distR="0" wp14:anchorId="06C0D2E6" wp14:editId="5646347F">
            <wp:extent cx="5377877" cy="2165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81" t="37797" r="33975" b="15860"/>
                    <a:stretch/>
                  </pic:blipFill>
                  <pic:spPr bwMode="auto">
                    <a:xfrm>
                      <a:off x="0" y="0"/>
                      <a:ext cx="5384191" cy="2167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6A5" w:rsidRDefault="000A46A5">
      <w:r>
        <w:rPr>
          <w:noProof/>
        </w:rPr>
        <w:drawing>
          <wp:inline distT="0" distB="0" distL="0" distR="0" wp14:anchorId="18F77B5E" wp14:editId="62D1B86E">
            <wp:extent cx="5531429" cy="25463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83" t="33619" r="30022" b="10160"/>
                    <a:stretch/>
                  </pic:blipFill>
                  <pic:spPr bwMode="auto">
                    <a:xfrm>
                      <a:off x="0" y="0"/>
                      <a:ext cx="5540656" cy="2550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4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BC5" w:rsidRDefault="00D23BC5" w:rsidP="000A46A5">
      <w:pPr>
        <w:spacing w:after="0" w:line="240" w:lineRule="auto"/>
      </w:pPr>
      <w:r>
        <w:separator/>
      </w:r>
    </w:p>
  </w:endnote>
  <w:endnote w:type="continuationSeparator" w:id="0">
    <w:p w:rsidR="00D23BC5" w:rsidRDefault="00D23BC5" w:rsidP="000A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BC5" w:rsidRDefault="00D23BC5" w:rsidP="000A46A5">
      <w:pPr>
        <w:spacing w:after="0" w:line="240" w:lineRule="auto"/>
      </w:pPr>
      <w:r>
        <w:separator/>
      </w:r>
    </w:p>
  </w:footnote>
  <w:footnote w:type="continuationSeparator" w:id="0">
    <w:p w:rsidR="00D23BC5" w:rsidRDefault="00D23BC5" w:rsidP="000A4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B0"/>
    <w:rsid w:val="00014572"/>
    <w:rsid w:val="000A46A5"/>
    <w:rsid w:val="007B1FB0"/>
    <w:rsid w:val="00D2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21DBA"/>
  <w15:chartTrackingRefBased/>
  <w15:docId w15:val="{CB67269F-7360-4D32-8F9D-92801FB6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63chat.com/lightning-kills-one-injures-tw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>Vaisala Oyj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2020-11-26T21:56:00Z</dcterms:created>
  <dcterms:modified xsi:type="dcterms:W3CDTF">2020-11-26T21:59:00Z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2020-11-26T21:56:40.5131644Z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03e2737b-a301-4212-a170-248a51cfe0c0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689877372</vt:i4>
  </property>
  <property fmtid="{D5CDD505-2E9C-101B-9397-08002B2CF9AE}" pid="12" name="_NewReviewCycle">
    <vt:lpwstr/>
  </property>
  <property fmtid="{D5CDD505-2E9C-101B-9397-08002B2CF9AE}" pid="13" name="_EmailSubject">
    <vt:lpwstr>Lightning Kills One, Injures Two,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