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52BF" w14:textId="26CB9241" w:rsidR="002D3FAD" w:rsidRDefault="002D3FAD" w:rsidP="00E5457B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M</w:t>
      </w:r>
      <w:r w:rsidRPr="002D3FAD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 xml:space="preserve">orocco: A shepherd struck by lightning near </w:t>
      </w:r>
      <w:proofErr w:type="gramStart"/>
      <w:r w:rsidRPr="002D3FAD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Taza</w:t>
      </w:r>
      <w:proofErr w:type="gramEnd"/>
    </w:p>
    <w:p w14:paraId="4546E35C" w14:textId="31ACDC66" w:rsidR="00E5457B" w:rsidRPr="00901C3D" w:rsidRDefault="002D3FAD" w:rsidP="00E5457B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16</w:t>
      </w:r>
      <w:r>
        <w:rPr>
          <w:rFonts w:asciiTheme="minorHAnsi" w:hAnsiTheme="minorHAnsi" w:cstheme="minorHAnsi"/>
          <w:b/>
          <w:bCs/>
          <w:kern w:val="36"/>
          <w:sz w:val="22"/>
          <w:szCs w:val="22"/>
          <w:vertAlign w:val="superscript"/>
          <w:lang w:val="en-US"/>
        </w:rPr>
        <w:t>th</w:t>
      </w:r>
      <w:r w:rsidR="003E6A89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 xml:space="preserve"> August</w:t>
      </w:r>
      <w:r w:rsidR="00EA3061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 xml:space="preserve"> </w:t>
      </w:r>
      <w:r w:rsidR="00E5457B" w:rsidRPr="00901C3D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>202</w:t>
      </w:r>
      <w:r w:rsidR="008C2B98" w:rsidRPr="00901C3D">
        <w:rPr>
          <w:rFonts w:asciiTheme="minorHAnsi" w:hAnsiTheme="minorHAnsi" w:cstheme="minorHAnsi"/>
          <w:b/>
          <w:bCs/>
          <w:kern w:val="36"/>
          <w:sz w:val="22"/>
          <w:szCs w:val="22"/>
          <w:lang w:val="en-GB"/>
        </w:rPr>
        <w:t>3</w:t>
      </w:r>
    </w:p>
    <w:p w14:paraId="6B4D8B3D" w14:textId="77777777" w:rsidR="002D3FAD" w:rsidRPr="002D3FAD" w:rsidRDefault="002D3FAD" w:rsidP="002D3FA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Lightning caused the death of a young shepherd on Monday 14 August in the douar </w:t>
      </w:r>
      <w:proofErr w:type="spellStart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>Tadmamate</w:t>
      </w:r>
      <w:proofErr w:type="spellEnd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commune of </w:t>
      </w:r>
      <w:proofErr w:type="spellStart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>Maghraoua</w:t>
      </w:r>
      <w:proofErr w:type="spellEnd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>, province of Taza.</w:t>
      </w:r>
    </w:p>
    <w:p w14:paraId="18E39CB2" w14:textId="77777777" w:rsidR="002D3FAD" w:rsidRPr="002D3FAD" w:rsidRDefault="002D3FAD" w:rsidP="002D3FA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>A source told Le Site info that the victim was grazing his flock of sheep when lightning struck the douar and fatally injured the young shepherd.</w:t>
      </w:r>
    </w:p>
    <w:p w14:paraId="1DA66004" w14:textId="4D19695D" w:rsidR="003E6A89" w:rsidRDefault="002D3FAD" w:rsidP="002D3FA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This tragedy </w:t>
      </w:r>
      <w:proofErr w:type="spellStart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>mobilised</w:t>
      </w:r>
      <w:proofErr w:type="spellEnd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Royal Gendarmerie in the commune of </w:t>
      </w:r>
      <w:proofErr w:type="spellStart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>Maghraoua</w:t>
      </w:r>
      <w:proofErr w:type="spellEnd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launch an urgent investigation, under the supervision of the competent public prosecutor's office, </w:t>
      </w:r>
      <w:proofErr w:type="gramStart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>in order to</w:t>
      </w:r>
      <w:proofErr w:type="gramEnd"/>
      <w:r w:rsidRPr="002D3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find out more about the exact circumstances of this case, the same source added.</w:t>
      </w:r>
    </w:p>
    <w:p w14:paraId="71DC2441" w14:textId="77777777" w:rsidR="002D3FAD" w:rsidRDefault="002D3FAD" w:rsidP="003422A8">
      <w:pPr>
        <w:pStyle w:val="NoSpacing"/>
        <w:rPr>
          <w:lang w:val="de-DE"/>
        </w:rPr>
      </w:pPr>
    </w:p>
    <w:p w14:paraId="23D0E28D" w14:textId="60B4384B" w:rsidR="002D3FAD" w:rsidRPr="002D3FAD" w:rsidRDefault="00000000" w:rsidP="003422A8">
      <w:pPr>
        <w:pStyle w:val="NoSpacing"/>
        <w:rPr>
          <w:lang w:val="de-DE"/>
        </w:rPr>
      </w:pPr>
      <w:hyperlink r:id="rId5" w:history="1">
        <w:r w:rsidR="002D3FAD" w:rsidRPr="008A0949">
          <w:rPr>
            <w:rStyle w:val="Hyperlink"/>
            <w:lang w:val="de-DE"/>
          </w:rPr>
          <w:t>https://www.lesiteinfo.com/maroc/592458-un-berger-victime-de-la-foudre-aux-environs-de-taza.html</w:t>
        </w:r>
      </w:hyperlink>
    </w:p>
    <w:p w14:paraId="387A5EA6" w14:textId="2650354C" w:rsidR="00EA3061" w:rsidRDefault="003422A8" w:rsidP="003422A8">
      <w:pPr>
        <w:pStyle w:val="NoSpacing"/>
        <w:rPr>
          <w:lang w:val="fr-FR"/>
        </w:rPr>
      </w:pPr>
      <w:proofErr w:type="gramStart"/>
      <w:r w:rsidRPr="002D3FAD">
        <w:rPr>
          <w:lang w:val="fr-FR"/>
        </w:rPr>
        <w:t>Source:</w:t>
      </w:r>
      <w:proofErr w:type="gramEnd"/>
      <w:r w:rsidRPr="002D3FAD">
        <w:rPr>
          <w:lang w:val="fr-FR"/>
        </w:rPr>
        <w:t xml:space="preserve"> Stéphane Schmitt - </w:t>
      </w:r>
      <w:hyperlink r:id="rId6" w:history="1">
        <w:r w:rsidR="002D3FAD" w:rsidRPr="008A0949">
          <w:rPr>
            <w:rStyle w:val="Hyperlink"/>
            <w:lang w:val="fr-FR"/>
          </w:rPr>
          <w:t>sts@meteorage.com</w:t>
        </w:r>
      </w:hyperlink>
      <w:r w:rsidRPr="002D3FAD">
        <w:rPr>
          <w:lang w:val="fr-FR"/>
        </w:rPr>
        <w:t>.</w:t>
      </w:r>
    </w:p>
    <w:p w14:paraId="784E1C09" w14:textId="77777777" w:rsidR="002D3FAD" w:rsidRDefault="002D3FAD" w:rsidP="003422A8">
      <w:pPr>
        <w:pStyle w:val="NoSpacing"/>
        <w:rPr>
          <w:lang w:val="fr-FR"/>
        </w:rPr>
      </w:pPr>
    </w:p>
    <w:p w14:paraId="1143ED5F" w14:textId="77777777" w:rsidR="002D3FAD" w:rsidRDefault="002D3FAD" w:rsidP="003422A8">
      <w:pPr>
        <w:pStyle w:val="NoSpacing"/>
        <w:rPr>
          <w:lang w:val="fr-FR"/>
        </w:rPr>
      </w:pPr>
    </w:p>
    <w:p w14:paraId="7ACF2310" w14:textId="77777777" w:rsidR="002D3FAD" w:rsidRDefault="002D3FAD" w:rsidP="003422A8">
      <w:pPr>
        <w:pStyle w:val="NoSpacing"/>
        <w:rPr>
          <w:lang w:val="fr-FR"/>
        </w:rPr>
      </w:pPr>
    </w:p>
    <w:p w14:paraId="39028174" w14:textId="77777777" w:rsidR="002D3FAD" w:rsidRDefault="002D3FAD" w:rsidP="002D3FAD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kern w:val="36"/>
          <w:sz w:val="22"/>
          <w:szCs w:val="22"/>
          <w:lang w:eastAsia="en-GB"/>
        </w:rPr>
        <w:t>Maroc : Un berger victime de la foudre aux alentours de Taza</w:t>
      </w:r>
    </w:p>
    <w:p w14:paraId="302D0905" w14:textId="77777777" w:rsidR="002D3FAD" w:rsidRPr="006C4B8A" w:rsidRDefault="002D3FAD" w:rsidP="002D3FAD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16 </w:t>
      </w:r>
      <w:proofErr w:type="gramStart"/>
      <w:r>
        <w:rPr>
          <w:rFonts w:asciiTheme="minorHAnsi" w:hAnsiTheme="minorHAnsi" w:cstheme="minorHAnsi"/>
          <w:sz w:val="22"/>
          <w:szCs w:val="22"/>
          <w:lang w:val="fr-FR"/>
        </w:rPr>
        <w:t>Août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t xml:space="preserve"> 2023</w:t>
      </w:r>
    </w:p>
    <w:p w14:paraId="4ABFE267" w14:textId="77777777" w:rsidR="002D3FAD" w:rsidRDefault="002D3FAD" w:rsidP="002D3FAD">
      <w:pPr>
        <w:jc w:val="both"/>
      </w:pPr>
      <w:bookmarkStart w:id="0" w:name="_Hlk83116580"/>
      <w:r>
        <w:t xml:space="preserve">La foudre a causé le décès d’un jeune berger, lundi 14 août, au douar </w:t>
      </w:r>
      <w:proofErr w:type="spellStart"/>
      <w:r>
        <w:t>Tadmamate</w:t>
      </w:r>
      <w:proofErr w:type="spellEnd"/>
      <w:r>
        <w:t xml:space="preserve"> à la commune de </w:t>
      </w:r>
      <w:proofErr w:type="spellStart"/>
      <w:r>
        <w:t>Maghraoua</w:t>
      </w:r>
      <w:proofErr w:type="spellEnd"/>
      <w:r>
        <w:t>, province de Taza.</w:t>
      </w:r>
    </w:p>
    <w:p w14:paraId="3E5D5E3D" w14:textId="77777777" w:rsidR="002D3FAD" w:rsidRDefault="002D3FAD" w:rsidP="002D3FAD">
      <w:pPr>
        <w:jc w:val="both"/>
      </w:pPr>
      <w:r>
        <w:t>Une source de Le Site info a indiqué que la victime faisait paître son troupeau d’ovins avant que la foudre ne frappe le douar précité et ne blesse mortellement le jeune pâtre.</w:t>
      </w:r>
    </w:p>
    <w:p w14:paraId="1EF51551" w14:textId="77777777" w:rsidR="002D3FAD" w:rsidRDefault="002D3FAD" w:rsidP="002D3FAD">
      <w:pPr>
        <w:jc w:val="both"/>
      </w:pPr>
      <w:r>
        <w:t xml:space="preserve">Ce drame a mobilisé les éléments de la Gendarmerie royale de la commune de </w:t>
      </w:r>
      <w:proofErr w:type="spellStart"/>
      <w:r>
        <w:t>Maghraoua</w:t>
      </w:r>
      <w:proofErr w:type="spellEnd"/>
      <w:r>
        <w:t xml:space="preserve"> afin de diligenter une enquête urgente, sous la supervision du parquet général compétent, susceptible d’en savoir davantage sur les circonstances exactes de cette affaire, a précisé la même source.</w:t>
      </w:r>
    </w:p>
    <w:p w14:paraId="3B3F7F05" w14:textId="77777777" w:rsidR="002D3FAD" w:rsidRPr="006C4B8A" w:rsidRDefault="002D3FAD" w:rsidP="002D3F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F8BE4F" w14:textId="77777777" w:rsidR="002D3FAD" w:rsidRPr="002D3FAD" w:rsidRDefault="00000000" w:rsidP="002D3FAD">
      <w:pPr>
        <w:jc w:val="both"/>
      </w:pPr>
      <w:hyperlink r:id="rId7" w:history="1">
        <w:r w:rsidR="002D3FAD" w:rsidRPr="002D3FAD">
          <w:rPr>
            <w:rStyle w:val="Hyperlink"/>
          </w:rPr>
          <w:t>https://www.lesiteinfo.com/maroc/592458-un-berger-victime-de-la-foudre-aux-environs-de-taza.html</w:t>
        </w:r>
      </w:hyperlink>
    </w:p>
    <w:p w14:paraId="1AA987DC" w14:textId="77777777" w:rsidR="002D3FAD" w:rsidRPr="002D3FAD" w:rsidRDefault="002D3FAD" w:rsidP="002D3FA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D3FAD">
        <w:rPr>
          <w:rFonts w:asciiTheme="minorHAnsi" w:hAnsiTheme="minorHAnsi" w:cstheme="minorHAnsi"/>
          <w:sz w:val="22"/>
          <w:szCs w:val="22"/>
        </w:rPr>
        <w:t>Source:</w:t>
      </w:r>
      <w:proofErr w:type="gramEnd"/>
      <w:r w:rsidRPr="002D3FAD">
        <w:rPr>
          <w:rFonts w:asciiTheme="minorHAnsi" w:hAnsiTheme="minorHAnsi" w:cstheme="minorHAnsi"/>
          <w:sz w:val="22"/>
          <w:szCs w:val="22"/>
        </w:rPr>
        <w:t xml:space="preserve"> Stéphane Schmitt - </w:t>
      </w:r>
      <w:hyperlink r:id="rId8" w:tgtFrame="_blank" w:history="1">
        <w:r w:rsidRPr="002D3FAD">
          <w:rPr>
            <w:rStyle w:val="Hyperlink"/>
            <w:rFonts w:asciiTheme="minorHAnsi" w:hAnsiTheme="minorHAnsi" w:cstheme="minorHAnsi"/>
            <w:color w:val="000000"/>
            <w:sz w:val="22"/>
            <w:szCs w:val="22"/>
            <w:u w:val="none"/>
          </w:rPr>
          <w:t>sts@meteorage.com</w:t>
        </w:r>
      </w:hyperlink>
      <w:r w:rsidRPr="002D3FAD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2CBF112C" w14:textId="77777777" w:rsidR="002D3FAD" w:rsidRPr="002D3FAD" w:rsidRDefault="002D3FAD" w:rsidP="003422A8">
      <w:pPr>
        <w:pStyle w:val="NoSpacing"/>
        <w:rPr>
          <w:rFonts w:asciiTheme="minorHAnsi" w:hAnsiTheme="minorHAnsi" w:cstheme="minorHAnsi"/>
          <w:lang w:val="fr-FR"/>
        </w:rPr>
      </w:pPr>
    </w:p>
    <w:sectPr w:rsidR="002D3FAD" w:rsidRPr="002D3FAD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91704"/>
    <w:rsid w:val="000E2C1D"/>
    <w:rsid w:val="000F6939"/>
    <w:rsid w:val="001B2FA2"/>
    <w:rsid w:val="001D1573"/>
    <w:rsid w:val="0022557F"/>
    <w:rsid w:val="00276E8E"/>
    <w:rsid w:val="002D3FAD"/>
    <w:rsid w:val="002E2DF4"/>
    <w:rsid w:val="003422A8"/>
    <w:rsid w:val="0035552C"/>
    <w:rsid w:val="003C5F73"/>
    <w:rsid w:val="003E6A89"/>
    <w:rsid w:val="004875C9"/>
    <w:rsid w:val="005E7456"/>
    <w:rsid w:val="00610D06"/>
    <w:rsid w:val="006A4DFC"/>
    <w:rsid w:val="006C3673"/>
    <w:rsid w:val="006C4B8A"/>
    <w:rsid w:val="007D1F64"/>
    <w:rsid w:val="008C2B98"/>
    <w:rsid w:val="00900D38"/>
    <w:rsid w:val="00901C3D"/>
    <w:rsid w:val="00937A0A"/>
    <w:rsid w:val="0094214B"/>
    <w:rsid w:val="00943BBD"/>
    <w:rsid w:val="009914C6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B2F3F"/>
    <w:rsid w:val="00D51D00"/>
    <w:rsid w:val="00D84E06"/>
    <w:rsid w:val="00D94230"/>
    <w:rsid w:val="00E5457B"/>
    <w:rsid w:val="00E75D12"/>
    <w:rsid w:val="00EA3061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  <w:style w:type="paragraph" w:customStyle="1" w:styleId="p1">
    <w:name w:val="p1"/>
    <w:basedOn w:val="Normal"/>
    <w:rsid w:val="00EA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@meteor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siteinfo.com/maroc/592458-un-berger-victime-de-la-foudre-aux-environs-de-ta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@meteorage.com" TargetMode="External"/><Relationship Id="rId5" Type="http://schemas.openxmlformats.org/officeDocument/2006/relationships/hyperlink" Target="https://www.lesiteinfo.com/maroc/592458-un-berger-victime-de-la-foudre-aux-environs-de-taz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Mary Ann Cooper</cp:lastModifiedBy>
  <cp:revision>2</cp:revision>
  <dcterms:created xsi:type="dcterms:W3CDTF">2023-09-08T18:59:00Z</dcterms:created>
  <dcterms:modified xsi:type="dcterms:W3CDTF">2023-09-08T18:59:00Z</dcterms:modified>
</cp:coreProperties>
</file>