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9CD77" w14:textId="6ED05336" w:rsidR="00491A04" w:rsidRPr="00C2100B" w:rsidRDefault="00C2100B">
      <w:pPr>
        <w:rPr>
          <w:b/>
          <w:bCs/>
        </w:rPr>
      </w:pPr>
      <w:r w:rsidRPr="00C2100B">
        <w:rPr>
          <w:b/>
          <w:bCs/>
        </w:rPr>
        <w:t xml:space="preserve">Three dies after being hit by lightning in Kigoma Region </w:t>
      </w:r>
      <w:r w:rsidR="00EE5B8F">
        <w:rPr>
          <w:b/>
          <w:bCs/>
        </w:rPr>
        <w:t>[</w:t>
      </w:r>
      <w:r w:rsidR="001D212B">
        <w:rPr>
          <w:b/>
          <w:bCs/>
        </w:rPr>
        <w:t>Tanzania]</w:t>
      </w:r>
    </w:p>
    <w:p w14:paraId="5C1A6978" w14:textId="35639B4E" w:rsidR="00C2100B" w:rsidRDefault="00C2100B">
      <w:r>
        <w:t>02 January 2021</w:t>
      </w:r>
    </w:p>
    <w:p w14:paraId="32B0D30A" w14:textId="5C735FDD" w:rsidR="00C2100B" w:rsidRDefault="005D636B">
      <w:hyperlink r:id="rId6" w:history="1">
        <w:r w:rsidR="00C2100B">
          <w:rPr>
            <w:rStyle w:val="Hyperlink"/>
          </w:rPr>
          <w:t>Three dies after being hit by lightning in Kigoma Region (ippmedia.com)</w:t>
        </w:r>
      </w:hyperlink>
      <w:bookmarkStart w:id="0" w:name="_GoBack"/>
      <w:bookmarkEnd w:id="0"/>
    </w:p>
    <w:p w14:paraId="52FA783A" w14:textId="190BE10D" w:rsidR="00C2100B" w:rsidRDefault="00C2100B">
      <w:r>
        <w:rPr>
          <w:noProof/>
        </w:rPr>
        <w:drawing>
          <wp:inline distT="0" distB="0" distL="0" distR="0" wp14:anchorId="77C56B96" wp14:editId="24725EE9">
            <wp:extent cx="3479800" cy="996967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803" t="44635" r="42414" b="35612"/>
                    <a:stretch/>
                  </pic:blipFill>
                  <pic:spPr bwMode="auto">
                    <a:xfrm>
                      <a:off x="0" y="0"/>
                      <a:ext cx="3546073" cy="1015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9D5E92" w14:textId="326A3DB7" w:rsidR="00C2100B" w:rsidRDefault="00C2100B">
      <w:r>
        <w:rPr>
          <w:noProof/>
        </w:rPr>
        <w:drawing>
          <wp:inline distT="0" distB="0" distL="0" distR="0" wp14:anchorId="7ADD3502" wp14:editId="28A71FC0">
            <wp:extent cx="5092700" cy="273266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308" t="39696" r="38889" b="18519"/>
                    <a:stretch/>
                  </pic:blipFill>
                  <pic:spPr bwMode="auto">
                    <a:xfrm>
                      <a:off x="0" y="0"/>
                      <a:ext cx="5130867" cy="2753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E6CB3" w14:textId="680CEDBE" w:rsidR="00C2100B" w:rsidRDefault="00C2100B">
      <w:r>
        <w:rPr>
          <w:noProof/>
        </w:rPr>
        <w:drawing>
          <wp:inline distT="0" distB="0" distL="0" distR="0" wp14:anchorId="5309882F" wp14:editId="7D59437D">
            <wp:extent cx="5073650" cy="123777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095" t="48623" r="38675" b="32193"/>
                    <a:stretch/>
                  </pic:blipFill>
                  <pic:spPr bwMode="auto">
                    <a:xfrm>
                      <a:off x="0" y="0"/>
                      <a:ext cx="5134762" cy="1252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210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793C8" w14:textId="77777777" w:rsidR="005D636B" w:rsidRDefault="005D636B" w:rsidP="00C2100B">
      <w:pPr>
        <w:spacing w:after="0" w:line="240" w:lineRule="auto"/>
      </w:pPr>
      <w:r>
        <w:separator/>
      </w:r>
    </w:p>
  </w:endnote>
  <w:endnote w:type="continuationSeparator" w:id="0">
    <w:p w14:paraId="561B2F83" w14:textId="77777777" w:rsidR="005D636B" w:rsidRDefault="005D636B" w:rsidP="00C21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C074F" w14:textId="77777777" w:rsidR="005D636B" w:rsidRDefault="005D636B" w:rsidP="00C2100B">
      <w:pPr>
        <w:spacing w:after="0" w:line="240" w:lineRule="auto"/>
      </w:pPr>
      <w:r>
        <w:separator/>
      </w:r>
    </w:p>
  </w:footnote>
  <w:footnote w:type="continuationSeparator" w:id="0">
    <w:p w14:paraId="617E8403" w14:textId="77777777" w:rsidR="005D636B" w:rsidRDefault="005D636B" w:rsidP="00C21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31D"/>
    <w:rsid w:val="001D212B"/>
    <w:rsid w:val="0031098C"/>
    <w:rsid w:val="00491A04"/>
    <w:rsid w:val="005D636B"/>
    <w:rsid w:val="00C2100B"/>
    <w:rsid w:val="00E66328"/>
    <w:rsid w:val="00EB331D"/>
    <w:rsid w:val="00EE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EE88BD"/>
  <w15:chartTrackingRefBased/>
  <w15:docId w15:val="{869D3015-F0D5-4716-AAF5-CC8343C29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10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ppmedia.com/en/news/three-dies-after-being-hit-lightning-kigoma-regio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6</cp:revision>
  <dcterms:created xsi:type="dcterms:W3CDTF">2021-01-02T18:17:00Z</dcterms:created>
  <dcterms:modified xsi:type="dcterms:W3CDTF">2021-01-02T18:30:00Z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2021-01-02T18:18:15.1560210Z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b09ccf86-f709-468b-a90e-3b94f9ebf9ba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-605754490</vt:i4>
  </property>
  <property fmtid="{D5CDD505-2E9C-101B-9397-08002B2CF9AE}" pid="12" name="_NewReviewCycle">
    <vt:lpwstr/>
  </property>
  <property fmtid="{D5CDD505-2E9C-101B-9397-08002B2CF9AE}" pid="13" name="_EmailSubject">
    <vt:lpwstr>Three dies after being hit by lightning in Kigoma Region, Tanzania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