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CBCD" w14:textId="547F554F" w:rsidR="003564CB" w:rsidRDefault="003564CB" w:rsidP="003564CB">
      <w:pPr>
        <w:rPr>
          <w:b/>
          <w:bCs/>
          <w:lang w:val="en-UG"/>
        </w:rPr>
      </w:pPr>
      <w:r w:rsidRPr="003564CB">
        <w:rPr>
          <w:b/>
          <w:bCs/>
          <w:lang w:val="en-UG"/>
        </w:rPr>
        <w:t>Lightning kills Kisoro woman, injures mother-in-law</w:t>
      </w:r>
      <w:r>
        <w:rPr>
          <w:b/>
          <w:bCs/>
          <w:lang w:val="en-UG"/>
        </w:rPr>
        <w:t xml:space="preserve"> – Uganda</w:t>
      </w:r>
    </w:p>
    <w:p w14:paraId="57FCF17F" w14:textId="042804B8" w:rsidR="003564CB" w:rsidRPr="003564CB" w:rsidRDefault="003564CB" w:rsidP="003564CB">
      <w:pPr>
        <w:rPr>
          <w:lang w:val="en-UG"/>
        </w:rPr>
      </w:pPr>
      <w:hyperlink r:id="rId5" w:history="1">
        <w:r w:rsidRPr="003564CB">
          <w:rPr>
            <w:rStyle w:val="Hyperlink"/>
            <w:lang w:val="en-UG"/>
          </w:rPr>
          <w:t>https://www.monitor.co.ug/uganda/news/national/lightning-kills-kisoro-woman-injures-mother-in-law--5221002</w:t>
        </w:r>
      </w:hyperlink>
    </w:p>
    <w:p w14:paraId="5F62A217" w14:textId="77777777" w:rsidR="003564CB" w:rsidRDefault="003564CB" w:rsidP="003564CB">
      <w:pPr>
        <w:rPr>
          <w:lang w:val="en-UG"/>
        </w:rPr>
      </w:pPr>
      <w:r>
        <w:rPr>
          <w:lang w:val="en-UG"/>
        </w:rPr>
        <w:t>7 October 2025</w:t>
      </w:r>
    </w:p>
    <w:p w14:paraId="25E7524A" w14:textId="2F6695DE" w:rsidR="003564CB" w:rsidRPr="003564CB" w:rsidRDefault="003564CB" w:rsidP="003564CB">
      <w:pPr>
        <w:rPr>
          <w:lang w:val="en-UG"/>
        </w:rPr>
      </w:pPr>
      <w:r>
        <w:rPr>
          <w:lang w:val="en-UG"/>
        </w:rPr>
        <w:t xml:space="preserve">By </w:t>
      </w:r>
      <w:r w:rsidRPr="003564CB">
        <w:rPr>
          <w:lang w:val="en-UG"/>
        </w:rPr>
        <w:t xml:space="preserve">Julius </w:t>
      </w:r>
      <w:proofErr w:type="spellStart"/>
      <w:r w:rsidRPr="003564CB">
        <w:rPr>
          <w:lang w:val="en-UG"/>
        </w:rPr>
        <w:t>Hafasha</w:t>
      </w:r>
      <w:proofErr w:type="spellEnd"/>
    </w:p>
    <w:p w14:paraId="22A8131C" w14:textId="77777777" w:rsidR="003564CB" w:rsidRPr="003564CB" w:rsidRDefault="003564CB" w:rsidP="003564CB">
      <w:pPr>
        <w:rPr>
          <w:lang w:val="en-UG"/>
        </w:rPr>
      </w:pPr>
      <w:r w:rsidRPr="003564CB">
        <w:rPr>
          <w:lang w:val="en-UG"/>
        </w:rPr>
        <w:t xml:space="preserve">A lightning strike killed a 23-year-old mother and injured her mother-in-law in </w:t>
      </w:r>
      <w:proofErr w:type="spellStart"/>
      <w:r w:rsidRPr="003564CB">
        <w:rPr>
          <w:lang w:val="en-UG"/>
        </w:rPr>
        <w:t>Buraza</w:t>
      </w:r>
      <w:proofErr w:type="spellEnd"/>
      <w:r w:rsidRPr="003564CB">
        <w:rPr>
          <w:lang w:val="en-UG"/>
        </w:rPr>
        <w:t xml:space="preserve"> Village, </w:t>
      </w:r>
      <w:proofErr w:type="spellStart"/>
      <w:r w:rsidRPr="003564CB">
        <w:rPr>
          <w:lang w:val="en-UG"/>
        </w:rPr>
        <w:t>Buhumbu</w:t>
      </w:r>
      <w:proofErr w:type="spellEnd"/>
      <w:r w:rsidRPr="003564CB">
        <w:rPr>
          <w:lang w:val="en-UG"/>
        </w:rPr>
        <w:t xml:space="preserve"> Parish, </w:t>
      </w:r>
      <w:proofErr w:type="spellStart"/>
      <w:r w:rsidRPr="003564CB">
        <w:rPr>
          <w:lang w:val="en-UG"/>
        </w:rPr>
        <w:t>Busanza</w:t>
      </w:r>
      <w:proofErr w:type="spellEnd"/>
      <w:r w:rsidRPr="003564CB">
        <w:rPr>
          <w:lang w:val="en-UG"/>
        </w:rPr>
        <w:t xml:space="preserve"> Sub-County, Kisoro District on Tuesday evening, authorities said.</w:t>
      </w:r>
    </w:p>
    <w:p w14:paraId="24F1EAEC" w14:textId="77777777" w:rsidR="003564CB" w:rsidRPr="003564CB" w:rsidRDefault="003564CB" w:rsidP="003564CB">
      <w:pPr>
        <w:rPr>
          <w:lang w:val="en-UG"/>
        </w:rPr>
      </w:pPr>
      <w:r w:rsidRPr="003564CB">
        <w:rPr>
          <w:lang w:val="en-UG"/>
        </w:rPr>
        <w:t xml:space="preserve">The deceased, </w:t>
      </w:r>
      <w:proofErr w:type="spellStart"/>
      <w:r w:rsidRPr="003564CB">
        <w:rPr>
          <w:lang w:val="en-UG"/>
        </w:rPr>
        <w:t>Pronia</w:t>
      </w:r>
      <w:proofErr w:type="spellEnd"/>
      <w:r w:rsidRPr="003564CB">
        <w:rPr>
          <w:lang w:val="en-UG"/>
        </w:rPr>
        <w:t xml:space="preserve"> Nyiramahoro, was home at around 5PM during light rain when the lightning struck.</w:t>
      </w:r>
    </w:p>
    <w:p w14:paraId="6FCE19BA" w14:textId="77777777" w:rsidR="003564CB" w:rsidRPr="003564CB" w:rsidRDefault="003564CB" w:rsidP="003564CB">
      <w:pPr>
        <w:rPr>
          <w:lang w:val="en-UG"/>
        </w:rPr>
      </w:pPr>
      <w:r w:rsidRPr="003564CB">
        <w:rPr>
          <w:lang w:val="en-UG"/>
        </w:rPr>
        <w:t xml:space="preserve">Her grandmother, </w:t>
      </w:r>
      <w:proofErr w:type="spellStart"/>
      <w:r w:rsidRPr="003564CB">
        <w:rPr>
          <w:lang w:val="en-UG"/>
        </w:rPr>
        <w:t>Topista</w:t>
      </w:r>
      <w:proofErr w:type="spellEnd"/>
      <w:r w:rsidRPr="003564CB">
        <w:rPr>
          <w:lang w:val="en-UG"/>
        </w:rPr>
        <w:t xml:space="preserve"> </w:t>
      </w:r>
      <w:proofErr w:type="spellStart"/>
      <w:r w:rsidRPr="003564CB">
        <w:rPr>
          <w:lang w:val="en-UG"/>
        </w:rPr>
        <w:t>Nyirakayonde</w:t>
      </w:r>
      <w:proofErr w:type="spellEnd"/>
      <w:r w:rsidRPr="003564CB">
        <w:rPr>
          <w:lang w:val="en-UG"/>
        </w:rPr>
        <w:t xml:space="preserve">, sustained injuries in the incident, said local LC1 chairperson Abel </w:t>
      </w:r>
      <w:proofErr w:type="spellStart"/>
      <w:r w:rsidRPr="003564CB">
        <w:rPr>
          <w:lang w:val="en-UG"/>
        </w:rPr>
        <w:t>Ntezibyayo</w:t>
      </w:r>
      <w:proofErr w:type="spellEnd"/>
      <w:r w:rsidRPr="003564CB">
        <w:rPr>
          <w:lang w:val="en-UG"/>
        </w:rPr>
        <w:t>.</w:t>
      </w:r>
    </w:p>
    <w:p w14:paraId="2B38AE34" w14:textId="77777777" w:rsidR="003564CB" w:rsidRPr="003564CB" w:rsidRDefault="003564CB" w:rsidP="003564CB">
      <w:pPr>
        <w:rPr>
          <w:lang w:val="en-UG"/>
        </w:rPr>
      </w:pPr>
      <w:r w:rsidRPr="003564CB">
        <w:rPr>
          <w:lang w:val="en-UG"/>
        </w:rPr>
        <w:t xml:space="preserve">“Nyiramahoro leaves behind a breastfeeding child and a three-year-old,” </w:t>
      </w:r>
      <w:proofErr w:type="spellStart"/>
      <w:r w:rsidRPr="003564CB">
        <w:rPr>
          <w:lang w:val="en-UG"/>
        </w:rPr>
        <w:t>Ntezibyayo</w:t>
      </w:r>
      <w:proofErr w:type="spellEnd"/>
      <w:r w:rsidRPr="003564CB">
        <w:rPr>
          <w:lang w:val="en-UG"/>
        </w:rPr>
        <w:t xml:space="preserve"> said, highlighting the tragedy for the young family.</w:t>
      </w:r>
    </w:p>
    <w:p w14:paraId="387FC022" w14:textId="77777777" w:rsidR="003564CB" w:rsidRPr="003564CB" w:rsidRDefault="003564CB" w:rsidP="003564CB">
      <w:pPr>
        <w:rPr>
          <w:lang w:val="en-UG"/>
        </w:rPr>
      </w:pPr>
      <w:r w:rsidRPr="003564CB">
        <w:rPr>
          <w:lang w:val="en-UG"/>
        </w:rPr>
        <w:t>This marks the fifth lightning-related death in Kisoro District in less than a month, underlining the region’s vulnerability under rains.</w:t>
      </w:r>
    </w:p>
    <w:p w14:paraId="17FA9785" w14:textId="77777777" w:rsidR="003564CB" w:rsidRPr="003564CB" w:rsidRDefault="003564CB" w:rsidP="003564CB">
      <w:pPr>
        <w:rPr>
          <w:lang w:val="en-UG"/>
        </w:rPr>
      </w:pPr>
      <w:r w:rsidRPr="003564CB">
        <w:rPr>
          <w:lang w:val="en-UG"/>
        </w:rPr>
        <w:t xml:space="preserve">On October 2, 2025, 20-year-old Evaline Nyiramugisha from </w:t>
      </w:r>
      <w:proofErr w:type="spellStart"/>
      <w:r w:rsidRPr="003564CB">
        <w:rPr>
          <w:lang w:val="en-UG"/>
        </w:rPr>
        <w:t>Bucuzi</w:t>
      </w:r>
      <w:proofErr w:type="spellEnd"/>
      <w:r w:rsidRPr="003564CB">
        <w:rPr>
          <w:lang w:val="en-UG"/>
        </w:rPr>
        <w:t xml:space="preserve"> Village, also in </w:t>
      </w:r>
      <w:proofErr w:type="spellStart"/>
      <w:r w:rsidRPr="003564CB">
        <w:rPr>
          <w:lang w:val="en-UG"/>
        </w:rPr>
        <w:t>Buhumbu</w:t>
      </w:r>
      <w:proofErr w:type="spellEnd"/>
      <w:r w:rsidRPr="003564CB">
        <w:rPr>
          <w:lang w:val="en-UG"/>
        </w:rPr>
        <w:t xml:space="preserve"> Parish, was fatally struck while uprooting sweet potatoes.</w:t>
      </w:r>
    </w:p>
    <w:p w14:paraId="03938184" w14:textId="77777777" w:rsidR="003564CB" w:rsidRPr="003564CB" w:rsidRDefault="003564CB" w:rsidP="003564CB">
      <w:pPr>
        <w:rPr>
          <w:lang w:val="en-UG"/>
        </w:rPr>
      </w:pPr>
      <w:r w:rsidRPr="003564CB">
        <w:rPr>
          <w:lang w:val="en-UG"/>
        </w:rPr>
        <w:t>Nyiramugisha, a Senior Four graduate from St John’s Mutanda Secondary School, died instantly.</w:t>
      </w:r>
    </w:p>
    <w:p w14:paraId="4CDC6145" w14:textId="77777777" w:rsidR="003564CB" w:rsidRPr="003564CB" w:rsidRDefault="003564CB" w:rsidP="003564CB">
      <w:pPr>
        <w:rPr>
          <w:lang w:val="en-UG"/>
        </w:rPr>
      </w:pPr>
      <w:r w:rsidRPr="003564CB">
        <w:rPr>
          <w:lang w:val="en-UG"/>
        </w:rPr>
        <w:t xml:space="preserve">Earlier the same day, 14 students from St Paul’s </w:t>
      </w:r>
      <w:proofErr w:type="spellStart"/>
      <w:r w:rsidRPr="003564CB">
        <w:rPr>
          <w:lang w:val="en-UG"/>
        </w:rPr>
        <w:t>Rugarambiro</w:t>
      </w:r>
      <w:proofErr w:type="spellEnd"/>
      <w:r w:rsidRPr="003564CB">
        <w:rPr>
          <w:lang w:val="en-UG"/>
        </w:rPr>
        <w:t xml:space="preserve"> Secondary School in </w:t>
      </w:r>
      <w:proofErr w:type="spellStart"/>
      <w:r w:rsidRPr="003564CB">
        <w:rPr>
          <w:lang w:val="en-UG"/>
        </w:rPr>
        <w:t>Nyundo</w:t>
      </w:r>
      <w:proofErr w:type="spellEnd"/>
      <w:r w:rsidRPr="003564CB">
        <w:rPr>
          <w:lang w:val="en-UG"/>
        </w:rPr>
        <w:t xml:space="preserve"> Sub-County were hospitalized after a lightning incident.</w:t>
      </w:r>
    </w:p>
    <w:p w14:paraId="3D8C765F" w14:textId="77777777" w:rsidR="003564CB" w:rsidRPr="003564CB" w:rsidRDefault="003564CB" w:rsidP="003564CB">
      <w:pPr>
        <w:rPr>
          <w:lang w:val="en-UG"/>
        </w:rPr>
      </w:pPr>
      <w:r w:rsidRPr="003564CB">
        <w:rPr>
          <w:lang w:val="en-UG"/>
        </w:rPr>
        <w:t xml:space="preserve">The head teacher, Emmanuel </w:t>
      </w:r>
      <w:proofErr w:type="spellStart"/>
      <w:r w:rsidRPr="003564CB">
        <w:rPr>
          <w:lang w:val="en-UG"/>
        </w:rPr>
        <w:t>Obiyare</w:t>
      </w:r>
      <w:proofErr w:type="spellEnd"/>
      <w:r w:rsidRPr="003564CB">
        <w:rPr>
          <w:lang w:val="en-UG"/>
        </w:rPr>
        <w:t>, said the students were critically injured but have since recovered.</w:t>
      </w:r>
    </w:p>
    <w:p w14:paraId="50A60057" w14:textId="77777777" w:rsidR="003564CB" w:rsidRPr="003564CB" w:rsidRDefault="003564CB" w:rsidP="003564CB">
      <w:pPr>
        <w:rPr>
          <w:lang w:val="en-UG"/>
        </w:rPr>
      </w:pPr>
      <w:r w:rsidRPr="003564CB">
        <w:rPr>
          <w:lang w:val="en-UG"/>
        </w:rPr>
        <w:t xml:space="preserve">Lightning claimed three more lives in Kisoro District on September 15, 2025, when </w:t>
      </w:r>
      <w:proofErr w:type="spellStart"/>
      <w:r w:rsidRPr="003564CB">
        <w:rPr>
          <w:lang w:val="en-UG"/>
        </w:rPr>
        <w:t>Ashavin</w:t>
      </w:r>
      <w:proofErr w:type="spellEnd"/>
      <w:r w:rsidRPr="003564CB">
        <w:rPr>
          <w:lang w:val="en-UG"/>
        </w:rPr>
        <w:t xml:space="preserve"> </w:t>
      </w:r>
      <w:proofErr w:type="spellStart"/>
      <w:r w:rsidRPr="003564CB">
        <w:rPr>
          <w:lang w:val="en-UG"/>
        </w:rPr>
        <w:t>Mwubahishe</w:t>
      </w:r>
      <w:proofErr w:type="spellEnd"/>
      <w:r w:rsidRPr="003564CB">
        <w:rPr>
          <w:lang w:val="en-UG"/>
        </w:rPr>
        <w:t xml:space="preserve"> (Primary 3), Jersey </w:t>
      </w:r>
      <w:proofErr w:type="spellStart"/>
      <w:r w:rsidRPr="003564CB">
        <w:rPr>
          <w:lang w:val="en-UG"/>
        </w:rPr>
        <w:t>Nyiramucyo</w:t>
      </w:r>
      <w:proofErr w:type="spellEnd"/>
      <w:r w:rsidRPr="003564CB">
        <w:rPr>
          <w:lang w:val="en-UG"/>
        </w:rPr>
        <w:t xml:space="preserve"> (Top Class), and their grandmother, </w:t>
      </w:r>
      <w:proofErr w:type="spellStart"/>
      <w:r w:rsidRPr="003564CB">
        <w:rPr>
          <w:lang w:val="en-UG"/>
        </w:rPr>
        <w:t>Evasta</w:t>
      </w:r>
      <w:proofErr w:type="spellEnd"/>
      <w:r w:rsidRPr="003564CB">
        <w:rPr>
          <w:lang w:val="en-UG"/>
        </w:rPr>
        <w:t xml:space="preserve"> Nyiramugisha, died in Rukundo Town Council.</w:t>
      </w:r>
    </w:p>
    <w:p w14:paraId="0B67DDAE" w14:textId="77777777" w:rsidR="003564CB" w:rsidRPr="003564CB" w:rsidRDefault="003564CB" w:rsidP="003564CB">
      <w:pPr>
        <w:rPr>
          <w:lang w:val="en-UG"/>
        </w:rPr>
      </w:pPr>
      <w:r w:rsidRPr="003564CB">
        <w:rPr>
          <w:lang w:val="en-UG"/>
        </w:rPr>
        <w:t>Local authorities have warned residents to take precautions during the rainy season, which has seen a rise in fatal lightning incidents.</w:t>
      </w:r>
    </w:p>
    <w:p w14:paraId="3D816F1D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87228"/>
    <w:multiLevelType w:val="multilevel"/>
    <w:tmpl w:val="5B1E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C35EA"/>
    <w:multiLevelType w:val="multilevel"/>
    <w:tmpl w:val="3A4C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870346">
    <w:abstractNumId w:val="1"/>
  </w:num>
  <w:num w:numId="2" w16cid:durableId="182065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2F"/>
    <w:rsid w:val="003564CB"/>
    <w:rsid w:val="004434B3"/>
    <w:rsid w:val="004D6B2F"/>
    <w:rsid w:val="00694772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52430"/>
  <w15:chartTrackingRefBased/>
  <w15:docId w15:val="{3111C7F5-5E00-422D-9DC7-1E3ED180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B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B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B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B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B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B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B2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64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nitor.co.ug/uganda/news/national/lightning-kills-kisoro-woman-injures-mother-in-law--5221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1605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2025-10-08T03:55:00Z</dcterms:created>
  <dcterms:modified xsi:type="dcterms:W3CDTF">2025-10-08T04:48:00Z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7bd7754b-436c-4e41-8c8f-877379d508eb</vt:lpwstr>
  </property>
</Properties>
</file>