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9FDDB" w14:textId="7DD0D091" w:rsidR="000D23A4" w:rsidRPr="000D23A4" w:rsidRDefault="000D23A4" w:rsidP="000D23A4">
      <w:pPr>
        <w:rPr>
          <w:b/>
          <w:bCs/>
          <w:lang w:val="en-UG"/>
        </w:rPr>
      </w:pPr>
      <w:r w:rsidRPr="000D23A4">
        <w:rPr>
          <w:b/>
          <w:bCs/>
          <w:lang w:val="en-UG"/>
        </w:rPr>
        <w:t xml:space="preserve">Lightning strike kills over 20 cattle at Tatale </w:t>
      </w:r>
      <w:r w:rsidRPr="000D23A4">
        <w:rPr>
          <w:b/>
          <w:bCs/>
          <w:lang w:val="en-UG"/>
        </w:rPr>
        <w:t>–</w:t>
      </w:r>
      <w:r w:rsidRPr="000D23A4">
        <w:rPr>
          <w:b/>
          <w:bCs/>
          <w:lang w:val="en-UG"/>
        </w:rPr>
        <w:t xml:space="preserve"> </w:t>
      </w:r>
      <w:r w:rsidRPr="000D23A4">
        <w:rPr>
          <w:b/>
          <w:bCs/>
          <w:lang w:val="en-UG"/>
        </w:rPr>
        <w:t>Ghana</w:t>
      </w:r>
    </w:p>
    <w:p w14:paraId="709B4BA1" w14:textId="1C87AA56" w:rsidR="000D23A4" w:rsidRPr="000D23A4" w:rsidRDefault="000D23A4" w:rsidP="000D23A4">
      <w:pPr>
        <w:rPr>
          <w:lang w:val="en-UG"/>
        </w:rPr>
      </w:pPr>
      <w:hyperlink r:id="rId4" w:history="1">
        <w:r w:rsidRPr="000D23A4">
          <w:rPr>
            <w:rStyle w:val="Hyperlink"/>
            <w:lang w:val="en-UG"/>
          </w:rPr>
          <w:t>https://www.myjoyonline.com/lightning-strike-kills-over-20-cattle-at-tatale/</w:t>
        </w:r>
      </w:hyperlink>
    </w:p>
    <w:p w14:paraId="7AF0E1D8" w14:textId="34F9A8FA" w:rsidR="000D23A4" w:rsidRPr="000D23A4" w:rsidRDefault="000D23A4" w:rsidP="000D23A4">
      <w:pPr>
        <w:rPr>
          <w:lang w:val="en-UG"/>
        </w:rPr>
      </w:pPr>
      <w:r w:rsidRPr="000D23A4">
        <w:rPr>
          <w:lang w:val="en-UG"/>
        </w:rPr>
        <w:t>By</w:t>
      </w:r>
      <w:r w:rsidRPr="000D23A4">
        <w:rPr>
          <w:lang w:val="en-UG"/>
        </w:rPr>
        <w:t xml:space="preserve"> Myjoyonline.com   </w:t>
      </w:r>
    </w:p>
    <w:p w14:paraId="0615287D" w14:textId="68D46026" w:rsidR="000D23A4" w:rsidRPr="000D23A4" w:rsidRDefault="000D23A4" w:rsidP="000D23A4">
      <w:pPr>
        <w:rPr>
          <w:lang w:val="en-UG"/>
        </w:rPr>
      </w:pPr>
      <w:r w:rsidRPr="000D23A4">
        <w:rPr>
          <w:lang w:val="en-UG"/>
        </w:rPr>
        <w:t xml:space="preserve">  26 May 2026 </w:t>
      </w:r>
    </w:p>
    <w:p w14:paraId="2DBF1668" w14:textId="77777777" w:rsidR="000D23A4" w:rsidRPr="000D23A4" w:rsidRDefault="000D23A4" w:rsidP="000D23A4">
      <w:pPr>
        <w:rPr>
          <w:lang w:val="en-UG"/>
        </w:rPr>
      </w:pPr>
      <w:r w:rsidRPr="000D23A4">
        <w:rPr>
          <w:lang w:val="en-UG"/>
        </w:rPr>
        <w:t>A devastating thunderstorm that swept through Tatale in the Northern Region on Monday evening has reportedly killed more than 20 cattle belonging to a herdsman, leaving him counting heavy losses.</w:t>
      </w:r>
    </w:p>
    <w:p w14:paraId="16CB4E61" w14:textId="77777777" w:rsidR="000D23A4" w:rsidRPr="000D23A4" w:rsidRDefault="000D23A4" w:rsidP="000D23A4">
      <w:pPr>
        <w:rPr>
          <w:lang w:val="en-UG"/>
        </w:rPr>
      </w:pPr>
      <w:r w:rsidRPr="000D23A4">
        <w:rPr>
          <w:lang w:val="en-UG"/>
        </w:rPr>
        <w:t>The owner of the animals, Sarkin Amaru, said the incident occurred during a heavy downpour accompanied by intense lightning and thunder.</w:t>
      </w:r>
    </w:p>
    <w:p w14:paraId="108A945E" w14:textId="77777777" w:rsidR="000D23A4" w:rsidRPr="000D23A4" w:rsidRDefault="000D23A4" w:rsidP="000D23A4">
      <w:pPr>
        <w:rPr>
          <w:lang w:val="en-UG"/>
        </w:rPr>
      </w:pPr>
      <w:r w:rsidRPr="000D23A4">
        <w:rPr>
          <w:lang w:val="en-UG"/>
        </w:rPr>
        <w:t>Narrating the ordeal, Mr Amaru explained that he had sought shelter in his hut when the storm intensified.</w:t>
      </w:r>
    </w:p>
    <w:p w14:paraId="2F6A854F" w14:textId="30F65AF5" w:rsidR="000D23A4" w:rsidRPr="000D23A4" w:rsidRDefault="000D23A4" w:rsidP="000D23A4">
      <w:pPr>
        <w:rPr>
          <w:lang w:val="en-UG"/>
        </w:rPr>
      </w:pPr>
      <w:r w:rsidRPr="000D23A4">
        <w:rPr>
          <w:lang w:val="en-UG"/>
        </w:rPr>
        <w:drawing>
          <wp:inline distT="0" distB="0" distL="0" distR="0" wp14:anchorId="10150ABF" wp14:editId="2FDC4957">
            <wp:extent cx="5731510" cy="2219960"/>
            <wp:effectExtent l="0" t="0" r="2540" b="8890"/>
            <wp:docPr id="4667888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1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8F327" w14:textId="77777777" w:rsidR="000D23A4" w:rsidRPr="000D23A4" w:rsidRDefault="000D23A4" w:rsidP="000D23A4">
      <w:pPr>
        <w:rPr>
          <w:lang w:val="en-UG"/>
        </w:rPr>
      </w:pPr>
      <w:r w:rsidRPr="000D23A4">
        <w:rPr>
          <w:lang w:val="en-UG"/>
        </w:rPr>
        <w:t>According to him, moments after a flash of lightning and a loud thunderclap, he noticed that one of his cows had collapsed.</w:t>
      </w:r>
    </w:p>
    <w:p w14:paraId="34E4F5A3" w14:textId="77777777" w:rsidR="000D23A4" w:rsidRPr="000D23A4" w:rsidRDefault="000D23A4" w:rsidP="000D23A4">
      <w:pPr>
        <w:rPr>
          <w:lang w:val="en-UG"/>
        </w:rPr>
      </w:pPr>
      <w:r w:rsidRPr="000D23A4">
        <w:rPr>
          <w:lang w:val="en-UG"/>
        </w:rPr>
        <w:t>He said he immediately rushed out in an attempt to salvage the situation by slaughtering the affected animal, only to discover that several other cattle had also fallen to the ground.</w:t>
      </w:r>
    </w:p>
    <w:p w14:paraId="4EB03938" w14:textId="77777777" w:rsidR="000D23A4" w:rsidRPr="000D23A4" w:rsidRDefault="000D23A4" w:rsidP="000D23A4">
      <w:pPr>
        <w:rPr>
          <w:lang w:val="en-UG"/>
        </w:rPr>
      </w:pPr>
      <w:r w:rsidRPr="000D23A4">
        <w:rPr>
          <w:lang w:val="en-UG"/>
        </w:rPr>
        <w:t>“In all, more than 20 cattle died instantly,” he said, describing the incident as the biggest setback he had suffered in recent years.</w:t>
      </w:r>
    </w:p>
    <w:p w14:paraId="598FEC5D" w14:textId="77777777" w:rsidR="000D23A4" w:rsidRPr="000D23A4" w:rsidRDefault="000D23A4" w:rsidP="000D23A4">
      <w:pPr>
        <w:rPr>
          <w:lang w:val="en-UG"/>
        </w:rPr>
      </w:pPr>
      <w:r w:rsidRPr="000D23A4">
        <w:rPr>
          <w:lang w:val="en-UG"/>
        </w:rPr>
        <w:t>The tragic incident has reportedly thrown the herdsman and his family into distress, as the cattle constituted his principal source of income and livelihood.</w:t>
      </w:r>
    </w:p>
    <w:p w14:paraId="016B8F85" w14:textId="77777777" w:rsidR="000D23A4" w:rsidRPr="000D23A4" w:rsidRDefault="000D23A4" w:rsidP="000D23A4">
      <w:pPr>
        <w:rPr>
          <w:lang w:val="en-UG"/>
        </w:rPr>
      </w:pPr>
      <w:r w:rsidRPr="000D23A4">
        <w:rPr>
          <w:lang w:val="en-UG"/>
        </w:rPr>
        <w:t>Residents in the area who visited the scene after the rainfall expressed shock at the scale of destruction caused by the lightning strike.</w:t>
      </w:r>
    </w:p>
    <w:p w14:paraId="166D8BBB" w14:textId="77777777" w:rsidR="000D23A4" w:rsidRPr="000D23A4" w:rsidRDefault="000D23A4" w:rsidP="000D23A4">
      <w:pPr>
        <w:rPr>
          <w:lang w:val="en-UG"/>
        </w:rPr>
      </w:pPr>
      <w:r w:rsidRPr="000D23A4">
        <w:rPr>
          <w:lang w:val="en-UG"/>
        </w:rPr>
        <w:t>Some community members described the development as unfortunate, particularly at a time when many livestock farmers were already grappling with rising feeding and maintenance costs.</w:t>
      </w:r>
    </w:p>
    <w:p w14:paraId="03963112" w14:textId="77777777" w:rsidR="000D23A4" w:rsidRPr="000D23A4" w:rsidRDefault="000D23A4" w:rsidP="000D23A4">
      <w:pPr>
        <w:rPr>
          <w:lang w:val="en-UG"/>
        </w:rPr>
      </w:pPr>
      <w:r w:rsidRPr="000D23A4">
        <w:rPr>
          <w:lang w:val="en-UG"/>
        </w:rPr>
        <w:t>Mr Amaru said the loss had left him financially stranded and uncertain about how to cater for his family.</w:t>
      </w:r>
    </w:p>
    <w:p w14:paraId="33E53DFE" w14:textId="77777777" w:rsidR="000D23A4" w:rsidRPr="000D23A4" w:rsidRDefault="000D23A4" w:rsidP="000D23A4">
      <w:pPr>
        <w:rPr>
          <w:lang w:val="en-UG"/>
        </w:rPr>
      </w:pPr>
      <w:r w:rsidRPr="000D23A4">
        <w:rPr>
          <w:lang w:val="en-UG"/>
        </w:rPr>
        <w:t>“I’m appealing to the government, district assembly, individuals and organisations to come to my aid. Any amount will be appreciated,” he appealed.</w:t>
      </w:r>
    </w:p>
    <w:p w14:paraId="7C880F2D" w14:textId="77777777" w:rsidR="000D23A4" w:rsidRPr="000D23A4" w:rsidRDefault="000D23A4" w:rsidP="000D23A4">
      <w:pPr>
        <w:rPr>
          <w:lang w:val="en-UG"/>
        </w:rPr>
      </w:pPr>
      <w:r w:rsidRPr="000D23A4">
        <w:rPr>
          <w:lang w:val="en-UG"/>
        </w:rPr>
        <w:lastRenderedPageBreak/>
        <w:t>The incident has renewed concerns about the vulnerability of livestock to extreme weather conditions during the rainy season, especially in open grazing areas where animals are often exposed during storms.</w:t>
      </w:r>
    </w:p>
    <w:p w14:paraId="71680B62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A4"/>
    <w:rsid w:val="0001202A"/>
    <w:rsid w:val="000D23A4"/>
    <w:rsid w:val="004434B3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605EE"/>
  <w15:chartTrackingRefBased/>
  <w15:docId w15:val="{3D72FA49-1D91-4639-BA54-FC7705E7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3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3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3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3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3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3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3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3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3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3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3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3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3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3A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23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myjoyonline.com/lightning-strike-kills-over-20-cattle-at-tata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2026-05-31T11:27:00Z</dcterms:created>
  <dcterms:modified xsi:type="dcterms:W3CDTF">2026-05-31T11:33:00Z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b082f911-943b-49c1-99b7-4abf388bc5ea</vt:lpwstr>
  </property>
</Properties>
</file>