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0CB8" w14:textId="13527925" w:rsidR="00AD7489" w:rsidRDefault="00AD7489" w:rsidP="00AD7489">
      <w:pPr>
        <w:rPr>
          <w:rFonts w:eastAsia="Times New Roman"/>
        </w:rPr>
      </w:pPr>
      <w:r>
        <w:rPr>
          <w:rFonts w:eastAsia="Times New Roman"/>
        </w:rPr>
        <w:t>Two lightning incidents in Rwanda</w:t>
      </w:r>
    </w:p>
    <w:p w14:paraId="3DC8B13C" w14:textId="77777777" w:rsidR="00AD7489" w:rsidRDefault="00AD7489" w:rsidP="00AD7489">
      <w:pPr>
        <w:rPr>
          <w:rFonts w:eastAsia="Times New Roman"/>
        </w:rPr>
      </w:pPr>
    </w:p>
    <w:p w14:paraId="48D7A65C" w14:textId="5FDC9691" w:rsidR="00AD7489" w:rsidRDefault="00AD7489" w:rsidP="00AD7489">
      <w:pPr>
        <w:rPr>
          <w:rFonts w:eastAsia="Times New Roman"/>
        </w:rPr>
      </w:pPr>
      <w:hyperlink r:id="rId4" w:history="1">
        <w:r w:rsidRPr="00DC603B">
          <w:rPr>
            <w:rStyle w:val="Hyperlink"/>
            <w:rFonts w:eastAsia="Times New Roman"/>
          </w:rPr>
          <w:t>https://mobile.igihe.com/amakuru/u-rwanda/article/muhanga-inkuba-yakubise-umugore-n-umwana-we-umwe-ahita-apfa</w:t>
        </w:r>
      </w:hyperlink>
      <w:r>
        <w:rPr>
          <w:rFonts w:eastAsia="Times New Roman"/>
        </w:rPr>
        <w:t> </w:t>
      </w:r>
    </w:p>
    <w:p w14:paraId="59CF81F7" w14:textId="77777777" w:rsidR="00AD7489" w:rsidRDefault="00AD7489" w:rsidP="00AD7489">
      <w:pPr>
        <w:rPr>
          <w:rFonts w:eastAsia="Times New Roman"/>
        </w:rPr>
      </w:pPr>
    </w:p>
    <w:p w14:paraId="753F7B3F" w14:textId="71E3D114" w:rsidR="00AD7489" w:rsidRDefault="00AD7489" w:rsidP="00AD7489">
      <w:pPr>
        <w:rPr>
          <w:rFonts w:eastAsia="Times New Roman"/>
        </w:rPr>
      </w:pPr>
      <w:r>
        <w:rPr>
          <w:rFonts w:eastAsia="Times New Roman"/>
        </w:rPr>
        <w:t xml:space="preserve"> 20</w:t>
      </w:r>
      <w:r w:rsidRPr="00AD7489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January 2025</w:t>
      </w:r>
    </w:p>
    <w:p w14:paraId="788CE522" w14:textId="77777777" w:rsidR="00AD7489" w:rsidRDefault="00AD7489" w:rsidP="00AD7489">
      <w:pPr>
        <w:rPr>
          <w:rFonts w:eastAsia="Times New Roman"/>
        </w:rPr>
      </w:pPr>
    </w:p>
    <w:p w14:paraId="0CF9CDE8" w14:textId="77777777" w:rsidR="00AD7489" w:rsidRDefault="00AD7489" w:rsidP="00AD7489">
      <w:pPr>
        <w:rPr>
          <w:rFonts w:eastAsia="Times New Roman"/>
        </w:rPr>
      </w:pPr>
      <w:r>
        <w:rPr>
          <w:rFonts w:eastAsia="Times New Roman"/>
        </w:rPr>
        <w:t>Yesterday,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20th January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2025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in </w:t>
      </w:r>
      <w:proofErr w:type="spellStart"/>
      <w:r>
        <w:rPr>
          <w:rFonts w:eastAsia="Times New Roman"/>
        </w:rPr>
        <w:t>Mbiriri</w:t>
      </w:r>
      <w:proofErr w:type="spellEnd"/>
      <w:r>
        <w:rPr>
          <w:rFonts w:eastAsia="Times New Roman"/>
        </w:rPr>
        <w:t xml:space="preserve"> Cell,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Nyarusange</w:t>
      </w:r>
      <w:proofErr w:type="spellEnd"/>
      <w:r>
        <w:rPr>
          <w:rFonts w:eastAsia="Times New Roman"/>
        </w:rPr>
        <w:t xml:space="preserve"> Sector,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Muhanga</w:t>
      </w:r>
      <w:proofErr w:type="spellEnd"/>
      <w:r>
        <w:rPr>
          <w:rFonts w:eastAsia="Times New Roman"/>
        </w:rPr>
        <w:t xml:space="preserve"> District,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within the Southern Province of Rwanda,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lightning struck one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Phoibe </w:t>
      </w:r>
      <w:proofErr w:type="spellStart"/>
      <w:r>
        <w:rPr>
          <w:rFonts w:eastAsia="Times New Roman"/>
        </w:rPr>
        <w:t>Nikuze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>who died immediately,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while her child,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who happened to be alongside her at the time,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sustained serious injuries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and is currently being treated at </w:t>
      </w:r>
      <w:proofErr w:type="spellStart"/>
      <w:r>
        <w:rPr>
          <w:rFonts w:eastAsia="Times New Roman"/>
        </w:rPr>
        <w:t>Kabgayi</w:t>
      </w:r>
      <w:proofErr w:type="spellEnd"/>
      <w:r>
        <w:rPr>
          <w:rFonts w:eastAsia="Times New Roman"/>
        </w:rPr>
        <w:t xml:space="preserve"> Hospital. </w:t>
      </w:r>
    </w:p>
    <w:p w14:paraId="1764AA74" w14:textId="77777777" w:rsidR="00AD7489" w:rsidRDefault="00AD7489" w:rsidP="00AD7489">
      <w:pPr>
        <w:rPr>
          <w:rFonts w:eastAsia="Times New Roman"/>
        </w:rPr>
      </w:pPr>
    </w:p>
    <w:p w14:paraId="419CC98E" w14:textId="58288826" w:rsidR="00AD7489" w:rsidRDefault="00AD7489" w:rsidP="00AD7489">
      <w:pPr>
        <w:rPr>
          <w:rFonts w:eastAsia="Times New Roman"/>
        </w:rPr>
      </w:pPr>
      <w:r>
        <w:rPr>
          <w:rFonts w:eastAsia="Times New Roman"/>
        </w:rPr>
        <w:t xml:space="preserve">Mr Gilbert </w:t>
      </w:r>
      <w:proofErr w:type="spellStart"/>
      <w:r>
        <w:rPr>
          <w:rFonts w:eastAsia="Times New Roman"/>
        </w:rPr>
        <w:t>Mugabo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the Vice-Mayor in Charge of social affairs in </w:t>
      </w:r>
      <w:proofErr w:type="spellStart"/>
      <w:r>
        <w:rPr>
          <w:rFonts w:eastAsia="Times New Roman"/>
        </w:rPr>
        <w:t>Muhanga</w:t>
      </w:r>
      <w:proofErr w:type="spellEnd"/>
      <w:r>
        <w:rPr>
          <w:rFonts w:eastAsia="Times New Roman"/>
        </w:rPr>
        <w:t xml:space="preserve"> District,</w:t>
      </w:r>
      <w:r>
        <w:rPr>
          <w:rFonts w:eastAsia="Times New Roman"/>
        </w:rPr>
        <w:t xml:space="preserve"> confirmed</w:t>
      </w:r>
      <w:r>
        <w:rPr>
          <w:rFonts w:eastAsia="Times New Roman"/>
        </w:rPr>
        <w:t xml:space="preserve"> this tragedy.   Again, yesterday,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20th January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2025,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in </w:t>
      </w:r>
      <w:proofErr w:type="spellStart"/>
      <w:r>
        <w:rPr>
          <w:rFonts w:eastAsia="Times New Roman"/>
        </w:rPr>
        <w:t>Shyira</w:t>
      </w:r>
      <w:proofErr w:type="spellEnd"/>
      <w:r>
        <w:rPr>
          <w:rFonts w:eastAsia="Times New Roman"/>
        </w:rPr>
        <w:t xml:space="preserve"> Cell,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Busoro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Sector,N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yanza</w:t>
      </w:r>
      <w:proofErr w:type="spellEnd"/>
      <w:r>
        <w:rPr>
          <w:rFonts w:eastAsia="Times New Roman"/>
        </w:rPr>
        <w:t xml:space="preserve"> District,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within the Southern Province of </w:t>
      </w:r>
      <w:proofErr w:type="spellStart"/>
      <w:r>
        <w:rPr>
          <w:rFonts w:eastAsia="Times New Roman"/>
        </w:rPr>
        <w:t>Rwanda,l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ightning</w:t>
      </w:r>
      <w:proofErr w:type="spellEnd"/>
      <w:r>
        <w:rPr>
          <w:rFonts w:eastAsia="Times New Roman"/>
        </w:rPr>
        <w:t xml:space="preserve"> struck four people from same family,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immediately killing one of them,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Elissa </w:t>
      </w:r>
      <w:proofErr w:type="spellStart"/>
      <w:r>
        <w:rPr>
          <w:rFonts w:eastAsia="Times New Roman"/>
        </w:rPr>
        <w:t>Ndagijimana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aged 28,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while the other 3 victims who were alongside her were seriously injured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and are still undergoing treatment at </w:t>
      </w:r>
      <w:proofErr w:type="spellStart"/>
      <w:r>
        <w:rPr>
          <w:rFonts w:eastAsia="Times New Roman"/>
        </w:rPr>
        <w:t>Busoro</w:t>
      </w:r>
      <w:proofErr w:type="spellEnd"/>
      <w:r>
        <w:rPr>
          <w:rFonts w:eastAsia="Times New Roman"/>
        </w:rPr>
        <w:t xml:space="preserve"> health Center. The Spokesman of the Police within </w:t>
      </w:r>
      <w:proofErr w:type="spellStart"/>
      <w:r>
        <w:rPr>
          <w:rFonts w:eastAsia="Times New Roman"/>
        </w:rPr>
        <w:t>Souther</w:t>
      </w:r>
      <w:proofErr w:type="spellEnd"/>
      <w:r>
        <w:rPr>
          <w:rFonts w:eastAsia="Times New Roman"/>
        </w:rPr>
        <w:t xml:space="preserve"> Province of Rwanda</w:t>
      </w:r>
      <w:r>
        <w:rPr>
          <w:rFonts w:eastAsia="Times New Roman"/>
        </w:rPr>
        <w:t xml:space="preserve"> confirmed</w:t>
      </w:r>
      <w:r>
        <w:rPr>
          <w:rFonts w:eastAsia="Times New Roman"/>
        </w:rPr>
        <w:t xml:space="preserve"> this tragedy.</w:t>
      </w:r>
    </w:p>
    <w:p w14:paraId="7F390918" w14:textId="77777777" w:rsidR="0074234A" w:rsidRDefault="0074234A"/>
    <w:p w14:paraId="7B8686B3" w14:textId="3A2AD367" w:rsidR="00AD7489" w:rsidRDefault="00AD7489">
      <w:r>
        <w:t xml:space="preserve">Report translated and courtesy of Frank Shumbusho </w:t>
      </w:r>
      <w:r w:rsidRPr="00AD7489">
        <w:t xml:space="preserve">Tct </w:t>
      </w:r>
      <w:proofErr w:type="spellStart"/>
      <w:r w:rsidRPr="00AD7489">
        <w:t>Tct</w:t>
      </w:r>
      <w:proofErr w:type="spellEnd"/>
      <w:r w:rsidRPr="00AD7489">
        <w:t xml:space="preserve"> &lt;tct2020@gmail.com&gt;</w:t>
      </w:r>
      <w:r>
        <w:t xml:space="preserve">, citizen reporter from Rwanda. </w:t>
      </w:r>
    </w:p>
    <w:sectPr w:rsidR="00AD7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89"/>
    <w:rsid w:val="0074234A"/>
    <w:rsid w:val="00AD7489"/>
    <w:rsid w:val="00D97941"/>
    <w:rsid w:val="00E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1343"/>
  <w15:chartTrackingRefBased/>
  <w15:docId w15:val="{CE3EEB18-AAD9-481F-B219-1C63D414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9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4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4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4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4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4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4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4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4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4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4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48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7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48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74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4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4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74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igihe.com/amakuru/u-rwanda/article/muhanga-inkuba-yakubise-umugore-n-umwana-we-umwe-ahita-ap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2025-01-21T15:44:00Z</dcterms:created>
  <dcterms:modified xsi:type="dcterms:W3CDTF">2025-01-21T15:48:00Z</dcterms:modified>
</cp:coreProperties>
</file>