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5D96" w14:textId="10E89E99" w:rsidR="00FD4052" w:rsidRDefault="00FD4052" w:rsidP="00FD4052">
      <w:pPr>
        <w:rPr>
          <w:b/>
          <w:bCs/>
          <w:lang w:val="en-UG"/>
        </w:rPr>
      </w:pPr>
      <w:r w:rsidRPr="00FD4052">
        <w:rPr>
          <w:b/>
          <w:bCs/>
          <w:lang w:val="en-UG"/>
        </w:rPr>
        <w:t>Lightning Strike Kills Cows and Sheep in Gomba District</w:t>
      </w:r>
      <w:r w:rsidR="003C7A6B">
        <w:rPr>
          <w:b/>
          <w:bCs/>
          <w:lang w:val="en-UG"/>
        </w:rPr>
        <w:t xml:space="preserve"> – Uganda </w:t>
      </w:r>
    </w:p>
    <w:p w14:paraId="2470304C" w14:textId="758553FC" w:rsidR="003C7A6B" w:rsidRPr="003C7A6B" w:rsidRDefault="003C7A6B" w:rsidP="00FD4052">
      <w:pPr>
        <w:rPr>
          <w:lang w:val="en-UG"/>
        </w:rPr>
      </w:pPr>
      <w:hyperlink r:id="rId4" w:history="1">
        <w:r w:rsidRPr="003C7A6B">
          <w:rPr>
            <w:rStyle w:val="Hyperlink"/>
            <w:lang w:val="en-UG"/>
          </w:rPr>
          <w:t>https://aclenet.org/programs/news-publications/newsletters/2025-newsletters.html</w:t>
        </w:r>
      </w:hyperlink>
    </w:p>
    <w:p w14:paraId="2885F01C" w14:textId="77777777" w:rsidR="00FD4052" w:rsidRPr="003C7A6B" w:rsidRDefault="00FD4052" w:rsidP="00FD4052">
      <w:pPr>
        <w:rPr>
          <w:lang w:val="en-UG"/>
        </w:rPr>
      </w:pPr>
      <w:r w:rsidRPr="003C7A6B">
        <w:rPr>
          <w:lang w:val="en-UG"/>
        </w:rPr>
        <w:t xml:space="preserve">5 October </w:t>
      </w:r>
      <w:r w:rsidRPr="00FD4052">
        <w:rPr>
          <w:lang w:val="en-UG"/>
        </w:rPr>
        <w:t>2025</w:t>
      </w:r>
    </w:p>
    <w:p w14:paraId="70A00C2C" w14:textId="6801330B" w:rsidR="00FD4052" w:rsidRPr="00FD4052" w:rsidRDefault="00FD4052" w:rsidP="00FD4052">
      <w:pPr>
        <w:rPr>
          <w:lang w:val="en-UG"/>
        </w:rPr>
      </w:pPr>
      <w:r w:rsidRPr="00FD4052">
        <w:rPr>
          <w:lang w:val="en-UG"/>
        </w:rPr>
        <w:t xml:space="preserve">By </w:t>
      </w:r>
      <w:proofErr w:type="spellStart"/>
      <w:r w:rsidRPr="00FD4052">
        <w:rPr>
          <w:lang w:val="en-UG"/>
        </w:rPr>
        <w:t>Mugizi</w:t>
      </w:r>
      <w:proofErr w:type="spellEnd"/>
      <w:r w:rsidRPr="00FD4052">
        <w:rPr>
          <w:lang w:val="en-UG"/>
        </w:rPr>
        <w:t xml:space="preserve"> </w:t>
      </w:r>
      <w:proofErr w:type="gramStart"/>
      <w:r w:rsidRPr="00FD4052">
        <w:rPr>
          <w:lang w:val="en-UG"/>
        </w:rPr>
        <w:t>Anne</w:t>
      </w:r>
      <w:r w:rsidR="006D2C2D" w:rsidRPr="003C7A6B">
        <w:rPr>
          <w:lang w:val="en-UG"/>
        </w:rPr>
        <w:t xml:space="preserve"> </w:t>
      </w:r>
      <w:r w:rsidRPr="00FD4052">
        <w:rPr>
          <w:lang w:val="en-UG"/>
        </w:rPr>
        <w:t xml:space="preserve"> Theresa</w:t>
      </w:r>
      <w:proofErr w:type="gramEnd"/>
    </w:p>
    <w:p w14:paraId="16B02A76" w14:textId="3874A316" w:rsidR="006D2C2D" w:rsidRPr="003C7A6B" w:rsidRDefault="006D2C2D" w:rsidP="00FD4052">
      <w:r w:rsidRPr="003C7A6B">
        <w:t xml:space="preserve">A severe lightning strike in </w:t>
      </w:r>
      <w:proofErr w:type="spellStart"/>
      <w:r w:rsidRPr="003C7A6B">
        <w:t>Kyetume</w:t>
      </w:r>
      <w:proofErr w:type="spellEnd"/>
      <w:r w:rsidRPr="003C7A6B">
        <w:t xml:space="preserve"> Village, Gomba District, left residents counting losses after it hit a home where a family was asleep, damaging solar equipment, household electronics, and even the installed lightning arrester. In the same </w:t>
      </w:r>
      <w:proofErr w:type="spellStart"/>
      <w:r w:rsidRPr="003C7A6B">
        <w:t>neighborhood</w:t>
      </w:r>
      <w:proofErr w:type="spellEnd"/>
      <w:r w:rsidRPr="003C7A6B">
        <w:t xml:space="preserve">, the lightning bolt </w:t>
      </w:r>
      <w:r w:rsidRPr="003C7A6B">
        <w:t xml:space="preserve">also </w:t>
      </w:r>
      <w:r w:rsidRPr="003C7A6B">
        <w:t>killed four cows and several sheep</w:t>
      </w:r>
      <w:r w:rsidRPr="003C7A6B">
        <w:t>.</w:t>
      </w:r>
    </w:p>
    <w:p w14:paraId="5FA19CB9" w14:textId="661D8CD1" w:rsidR="00FD4052" w:rsidRPr="00FD4052" w:rsidRDefault="00FD4052" w:rsidP="00FD4052">
      <w:pPr>
        <w:rPr>
          <w:lang w:val="en-UG"/>
        </w:rPr>
      </w:pPr>
      <w:r w:rsidRPr="00FD4052">
        <w:rPr>
          <w:lang w:val="en-UG"/>
        </w:rPr>
        <w:t xml:space="preserve">The incident occurred on October 5th, 2025, at around 2:00 a.m., when a powerful bolt of lightning struck the home of a resident, Ms. </w:t>
      </w:r>
      <w:proofErr w:type="spellStart"/>
      <w:r w:rsidR="006D2C2D" w:rsidRPr="00FD4052">
        <w:rPr>
          <w:lang w:val="en-UG"/>
        </w:rPr>
        <w:t>Mugizi</w:t>
      </w:r>
      <w:proofErr w:type="spellEnd"/>
      <w:r w:rsidR="006D2C2D" w:rsidRPr="00FD4052">
        <w:rPr>
          <w:lang w:val="en-UG"/>
        </w:rPr>
        <w:t xml:space="preserve"> </w:t>
      </w:r>
      <w:proofErr w:type="gramStart"/>
      <w:r w:rsidR="006D2C2D" w:rsidRPr="00FD4052">
        <w:rPr>
          <w:lang w:val="en-UG"/>
        </w:rPr>
        <w:t>Anne</w:t>
      </w:r>
      <w:r w:rsidR="006D2C2D" w:rsidRPr="003C7A6B">
        <w:rPr>
          <w:lang w:val="en-UG"/>
        </w:rPr>
        <w:t xml:space="preserve"> </w:t>
      </w:r>
      <w:r w:rsidR="006D2C2D" w:rsidRPr="00FD4052">
        <w:rPr>
          <w:lang w:val="en-UG"/>
        </w:rPr>
        <w:t xml:space="preserve"> Theresa</w:t>
      </w:r>
      <w:proofErr w:type="gramEnd"/>
      <w:r w:rsidR="006D2C2D" w:rsidRPr="003C7A6B">
        <w:rPr>
          <w:lang w:val="en-UG"/>
        </w:rPr>
        <w:t>,</w:t>
      </w:r>
      <w:r w:rsidRPr="00FD4052">
        <w:rPr>
          <w:lang w:val="en-UG"/>
        </w:rPr>
        <w:t xml:space="preserve"> damaging property and causing panic among those who were asleep at the time.</w:t>
      </w:r>
    </w:p>
    <w:p w14:paraId="560657B2" w14:textId="77777777" w:rsidR="00FD4052" w:rsidRPr="00FD4052" w:rsidRDefault="00FD4052" w:rsidP="00FD4052">
      <w:pPr>
        <w:rPr>
          <w:lang w:val="en-UG"/>
        </w:rPr>
      </w:pPr>
      <w:r w:rsidRPr="00FD4052">
        <w:rPr>
          <w:lang w:val="en-UG"/>
        </w:rPr>
        <w:t>Anna described the terrifying moment when her house was hit.</w:t>
      </w:r>
    </w:p>
    <w:p w14:paraId="4C5F367C" w14:textId="77777777" w:rsidR="00FD4052" w:rsidRPr="00FD4052" w:rsidRDefault="00FD4052" w:rsidP="00FD4052">
      <w:pPr>
        <w:rPr>
          <w:lang w:val="en-UG"/>
        </w:rPr>
      </w:pPr>
      <w:r w:rsidRPr="00FD4052">
        <w:rPr>
          <w:lang w:val="en-UG"/>
        </w:rPr>
        <w:t>“I saw the room light up and tremble, followed by a loud bang,” she said. “Suddenly the solar lights went off, and the inverter started making a loud whistling sound.”</w:t>
      </w:r>
    </w:p>
    <w:p w14:paraId="7BB9FF52" w14:textId="77777777" w:rsidR="00FD4052" w:rsidRPr="00FD4052" w:rsidRDefault="00FD4052" w:rsidP="00FD4052">
      <w:pPr>
        <w:rPr>
          <w:lang w:val="en-UG"/>
        </w:rPr>
      </w:pPr>
      <w:r w:rsidRPr="00FD4052">
        <w:rPr>
          <w:lang w:val="en-UG"/>
        </w:rPr>
        <w:t>When dawn broke, residents assessed the damage and found that four light bulbs had blown, a charging socket had broken, and one mobile phone was destroyed, its camera completely burnt out. The family’s lightning arrester—installed as a safety measure—had also been struck, leaving its earthing copper wire bent and a hole drilled into a brick wall.</w:t>
      </w:r>
    </w:p>
    <w:p w14:paraId="2984E98C" w14:textId="77777777" w:rsidR="00FD4052" w:rsidRPr="00FD4052" w:rsidRDefault="00FD4052" w:rsidP="00FD4052">
      <w:pPr>
        <w:rPr>
          <w:lang w:val="en-UG"/>
        </w:rPr>
      </w:pPr>
      <w:r w:rsidRPr="00FD4052">
        <w:rPr>
          <w:lang w:val="en-UG"/>
        </w:rPr>
        <w:t xml:space="preserve">The impact extended beyond Anna’s home. Several </w:t>
      </w:r>
      <w:proofErr w:type="spellStart"/>
      <w:r w:rsidRPr="00FD4052">
        <w:rPr>
          <w:lang w:val="en-UG"/>
        </w:rPr>
        <w:t>neighbors</w:t>
      </w:r>
      <w:proofErr w:type="spellEnd"/>
      <w:r w:rsidRPr="00FD4052">
        <w:rPr>
          <w:lang w:val="en-UG"/>
        </w:rPr>
        <w:t xml:space="preserve"> woke up to find their livestock—four cows and multiple sheep—dead, believed to have been electrocuted by the same lightning surge. The strike also hit a pit latrine door, leaving scorch marks and debris.</w:t>
      </w:r>
    </w:p>
    <w:p w14:paraId="6B0063F8" w14:textId="77777777" w:rsidR="00FD4052" w:rsidRPr="00FD4052" w:rsidRDefault="00FD4052" w:rsidP="00FD4052">
      <w:pPr>
        <w:rPr>
          <w:lang w:val="en-UG"/>
        </w:rPr>
      </w:pPr>
      <w:r w:rsidRPr="00FD4052">
        <w:rPr>
          <w:lang w:val="en-UG"/>
        </w:rPr>
        <w:t>The affected residents are now questioning whether their lightning protection systems are still operational after the incident.</w:t>
      </w:r>
    </w:p>
    <w:sectPr w:rsidR="00FD4052" w:rsidRPr="00FD4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52"/>
    <w:rsid w:val="003C7A6B"/>
    <w:rsid w:val="004434B3"/>
    <w:rsid w:val="006D2C2D"/>
    <w:rsid w:val="00975545"/>
    <w:rsid w:val="00D14E03"/>
    <w:rsid w:val="00EC4E81"/>
    <w:rsid w:val="00FD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C79CF"/>
  <w15:chartTrackingRefBased/>
  <w15:docId w15:val="{D87663C5-8FAA-4A62-9085-02EF7DEB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0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0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0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0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0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7A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lenet.org/programs/news-publications/newsletters/2025-newslett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1508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2025-10-18T16:11:00Z</dcterms:created>
  <dcterms:modified xsi:type="dcterms:W3CDTF">2025-10-18T16:34:00Z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fde44aa2-e2d6-48bb-be5c-602cffcaa59f</vt:lpwstr>
  </property>
</Properties>
</file>