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3413" w14:textId="01EEC0F2" w:rsidR="00813428" w:rsidRPr="00813428" w:rsidRDefault="00813428" w:rsidP="00813428">
      <w:pPr>
        <w:rPr>
          <w:b/>
          <w:bCs/>
          <w:lang w:val="en-UG"/>
        </w:rPr>
      </w:pPr>
      <w:proofErr w:type="spellStart"/>
      <w:r w:rsidRPr="00813428">
        <w:rPr>
          <w:b/>
          <w:bCs/>
          <w:lang w:val="en-UG"/>
        </w:rPr>
        <w:t>Kaolack</w:t>
      </w:r>
      <w:proofErr w:type="spellEnd"/>
      <w:r w:rsidRPr="00813428">
        <w:rPr>
          <w:b/>
          <w:bCs/>
          <w:lang w:val="en-UG"/>
        </w:rPr>
        <w:t>: Two fathers of families killed by lightning, the mayor calls on the state</w:t>
      </w:r>
      <w:r w:rsidR="005F6366">
        <w:rPr>
          <w:b/>
          <w:bCs/>
          <w:lang w:val="en-UG"/>
        </w:rPr>
        <w:t xml:space="preserve"> - Senegal</w:t>
      </w:r>
    </w:p>
    <w:p w14:paraId="10D176B1" w14:textId="46E39A2B" w:rsidR="00472419" w:rsidRPr="00472419" w:rsidRDefault="00472419" w:rsidP="0016107D">
      <w:hyperlink r:id="rId5" w:anchor="google_vignette" w:history="1">
        <w:r w:rsidRPr="00472419">
          <w:rPr>
            <w:rStyle w:val="Hyperlink"/>
          </w:rPr>
          <w:t>https://kewoulo.info/kaolack-deux-peres-de-familles-tues-foudre-maire-interpelle-letat/#google_vignette</w:t>
        </w:r>
      </w:hyperlink>
    </w:p>
    <w:p w14:paraId="6BED4A3F" w14:textId="77777777" w:rsidR="0016107D" w:rsidRPr="0016107D" w:rsidRDefault="0016107D" w:rsidP="0016107D">
      <w:r w:rsidRPr="0016107D">
        <w:t>23 September 2025</w:t>
      </w:r>
    </w:p>
    <w:p w14:paraId="31E2D41D" w14:textId="65EBA10D" w:rsidR="0016107D" w:rsidRPr="0016107D" w:rsidRDefault="0016107D" w:rsidP="0016107D">
      <w:r w:rsidRPr="0016107D">
        <w:t xml:space="preserve">By </w:t>
      </w:r>
      <w:hyperlink r:id="rId6" w:history="1">
        <w:r w:rsidRPr="0016107D">
          <w:rPr>
            <w:rStyle w:val="Hyperlink"/>
            <w:color w:val="auto"/>
            <w:u w:val="none"/>
          </w:rPr>
          <w:t>Jeanne - Marie SAGNA</w:t>
        </w:r>
      </w:hyperlink>
      <w:r w:rsidRPr="0016107D">
        <w:t xml:space="preserve"> </w:t>
      </w:r>
    </w:p>
    <w:p w14:paraId="4AE0693E" w14:textId="77777777" w:rsidR="0016107D" w:rsidRPr="0016107D" w:rsidRDefault="0016107D" w:rsidP="0016107D">
      <w:r w:rsidRPr="0016107D">
        <w:t xml:space="preserve">Two fathers of polygamous families, aged 35 and 45 respectively, were killed by lightning yesterday, Monday, around 18 hours in Djilekhar, in the commune of </w:t>
      </w:r>
      <w:proofErr w:type="spellStart"/>
      <w:r w:rsidRPr="0016107D">
        <w:t>Ndiédieng</w:t>
      </w:r>
      <w:proofErr w:type="spellEnd"/>
      <w:r w:rsidRPr="0016107D">
        <w:t xml:space="preserve">, </w:t>
      </w:r>
      <w:proofErr w:type="spellStart"/>
      <w:r w:rsidRPr="0016107D">
        <w:t>Kaolack</w:t>
      </w:r>
      <w:proofErr w:type="spellEnd"/>
      <w:r w:rsidRPr="0016107D">
        <w:t xml:space="preserve"> region, while returning from their fields.</w:t>
      </w:r>
    </w:p>
    <w:p w14:paraId="61C66E17" w14:textId="77777777" w:rsidR="0016107D" w:rsidRPr="0016107D" w:rsidRDefault="0016107D" w:rsidP="0016107D">
      <w:r w:rsidRPr="0016107D">
        <w:t xml:space="preserve">In the rain, the two victims, Tamsir </w:t>
      </w:r>
      <w:proofErr w:type="spellStart"/>
      <w:r w:rsidRPr="0016107D">
        <w:t>Kontèye</w:t>
      </w:r>
      <w:proofErr w:type="spellEnd"/>
      <w:r w:rsidRPr="0016107D">
        <w:t xml:space="preserve"> and Baye Moth Cissé, had taken shelter under a tree. It is in these circumstances that the irreparable has occurred</w:t>
      </w:r>
    </w:p>
    <w:p w14:paraId="147A4246" w14:textId="77777777" w:rsidR="0016107D" w:rsidRPr="0016107D" w:rsidRDefault="0016107D" w:rsidP="0016107D">
      <w:r w:rsidRPr="0016107D">
        <w:t xml:space="preserve">Informed, the mayor of the locality, Dr. Abdul Aziz Mbodji, expressed his sadness and offered his condolences to the bereaved families as well as to the inhabitants of the locality. </w:t>
      </w:r>
      <w:r w:rsidRPr="0016107D">
        <w:br/>
        <w:t xml:space="preserve">“Unfortunately, it was during work that I was urged to announce the death of two fathers by lightning. It’s sad and we offer our condolences to the bereaved families and the people of </w:t>
      </w:r>
      <w:proofErr w:type="spellStart"/>
      <w:r w:rsidRPr="0016107D">
        <w:t>Djilekhaar</w:t>
      </w:r>
      <w:proofErr w:type="spellEnd"/>
      <w:r w:rsidRPr="0016107D">
        <w:t xml:space="preserve">,” he said on the </w:t>
      </w:r>
      <w:proofErr w:type="spellStart"/>
      <w:r w:rsidRPr="0016107D">
        <w:t>Rfm</w:t>
      </w:r>
      <w:proofErr w:type="spellEnd"/>
      <w:r w:rsidRPr="0016107D">
        <w:t>.</w:t>
      </w:r>
    </w:p>
    <w:p w14:paraId="314D29B5" w14:textId="77777777" w:rsidR="0016107D" w:rsidRPr="0016107D" w:rsidRDefault="0016107D" w:rsidP="0016107D">
      <w:r w:rsidRPr="0016107D">
        <w:t>The mayor took advantage of this tragedy to denounce the lack of lightning protection measures in rural areas, especially in agricultural areas. He also called on the State of Senegal, so that concrete and sustainable measures, such as the installation of lightning rods, are taken to protect the populations often left to their own devices in the face of these deadly natural phenomena, detailed the same source.</w:t>
      </w:r>
    </w:p>
    <w:p w14:paraId="03BBA95F" w14:textId="7F64D736" w:rsidR="00215C58" w:rsidRPr="00215C58" w:rsidRDefault="00215C58" w:rsidP="0016107D"/>
    <w:sectPr w:rsidR="00215C58" w:rsidRPr="00215C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2A9"/>
    <w:multiLevelType w:val="multilevel"/>
    <w:tmpl w:val="2612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15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C58"/>
    <w:rsid w:val="0016107D"/>
    <w:rsid w:val="00215C58"/>
    <w:rsid w:val="004434B3"/>
    <w:rsid w:val="00472419"/>
    <w:rsid w:val="005F6366"/>
    <w:rsid w:val="00813428"/>
    <w:rsid w:val="00975545"/>
    <w:rsid w:val="009970B7"/>
    <w:rsid w:val="00C87481"/>
    <w:rsid w:val="00D14E03"/>
    <w:rsid w:val="00D40EF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5DB2"/>
  <w15:chartTrackingRefBased/>
  <w15:docId w15:val="{316151B5-AB84-450E-A6F0-ABC9C5C1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5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5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5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5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5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C58"/>
    <w:rPr>
      <w:rFonts w:eastAsiaTheme="majorEastAsia" w:cstheme="majorBidi"/>
      <w:color w:val="272727" w:themeColor="text1" w:themeTint="D8"/>
    </w:rPr>
  </w:style>
  <w:style w:type="paragraph" w:styleId="Title">
    <w:name w:val="Title"/>
    <w:basedOn w:val="Normal"/>
    <w:next w:val="Normal"/>
    <w:link w:val="TitleChar"/>
    <w:uiPriority w:val="10"/>
    <w:qFormat/>
    <w:rsid w:val="00215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C58"/>
    <w:pPr>
      <w:spacing w:before="160"/>
      <w:jc w:val="center"/>
    </w:pPr>
    <w:rPr>
      <w:i/>
      <w:iCs/>
      <w:color w:val="404040" w:themeColor="text1" w:themeTint="BF"/>
    </w:rPr>
  </w:style>
  <w:style w:type="character" w:customStyle="1" w:styleId="QuoteChar">
    <w:name w:val="Quote Char"/>
    <w:basedOn w:val="DefaultParagraphFont"/>
    <w:link w:val="Quote"/>
    <w:uiPriority w:val="29"/>
    <w:rsid w:val="00215C58"/>
    <w:rPr>
      <w:i/>
      <w:iCs/>
      <w:color w:val="404040" w:themeColor="text1" w:themeTint="BF"/>
    </w:rPr>
  </w:style>
  <w:style w:type="paragraph" w:styleId="ListParagraph">
    <w:name w:val="List Paragraph"/>
    <w:basedOn w:val="Normal"/>
    <w:uiPriority w:val="34"/>
    <w:qFormat/>
    <w:rsid w:val="00215C58"/>
    <w:pPr>
      <w:ind w:left="720"/>
      <w:contextualSpacing/>
    </w:pPr>
  </w:style>
  <w:style w:type="character" w:styleId="IntenseEmphasis">
    <w:name w:val="Intense Emphasis"/>
    <w:basedOn w:val="DefaultParagraphFont"/>
    <w:uiPriority w:val="21"/>
    <w:qFormat/>
    <w:rsid w:val="00215C58"/>
    <w:rPr>
      <w:i/>
      <w:iCs/>
      <w:color w:val="2F5496" w:themeColor="accent1" w:themeShade="BF"/>
    </w:rPr>
  </w:style>
  <w:style w:type="paragraph" w:styleId="IntenseQuote">
    <w:name w:val="Intense Quote"/>
    <w:basedOn w:val="Normal"/>
    <w:next w:val="Normal"/>
    <w:link w:val="IntenseQuoteChar"/>
    <w:uiPriority w:val="30"/>
    <w:qFormat/>
    <w:rsid w:val="00215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5C58"/>
    <w:rPr>
      <w:i/>
      <w:iCs/>
      <w:color w:val="2F5496" w:themeColor="accent1" w:themeShade="BF"/>
    </w:rPr>
  </w:style>
  <w:style w:type="character" w:styleId="IntenseReference">
    <w:name w:val="Intense Reference"/>
    <w:basedOn w:val="DefaultParagraphFont"/>
    <w:uiPriority w:val="32"/>
    <w:qFormat/>
    <w:rsid w:val="00215C58"/>
    <w:rPr>
      <w:b/>
      <w:bCs/>
      <w:smallCaps/>
      <w:color w:val="2F5496" w:themeColor="accent1" w:themeShade="BF"/>
      <w:spacing w:val="5"/>
    </w:rPr>
  </w:style>
  <w:style w:type="character" w:styleId="Hyperlink">
    <w:name w:val="Hyperlink"/>
    <w:basedOn w:val="DefaultParagraphFont"/>
    <w:uiPriority w:val="99"/>
    <w:unhideWhenUsed/>
    <w:rsid w:val="00215C58"/>
    <w:rPr>
      <w:color w:val="0563C1" w:themeColor="hyperlink"/>
      <w:u w:val="single"/>
    </w:rPr>
  </w:style>
  <w:style w:type="character" w:styleId="UnresolvedMention">
    <w:name w:val="Unresolved Mention"/>
    <w:basedOn w:val="DefaultParagraphFont"/>
    <w:uiPriority w:val="99"/>
    <w:semiHidden/>
    <w:unhideWhenUsed/>
    <w:rsid w:val="00215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woulo.info/author/jeanne/" TargetMode="External"/><Relationship Id="rId5" Type="http://schemas.openxmlformats.org/officeDocument/2006/relationships/hyperlink" Target="https://kewoulo.info/kaolack-deux-peres-de-familles-tues-foudre-maire-interpelle-let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2025-09-25T16:10:00Z</dcterms:created>
  <dcterms:modified xsi:type="dcterms:W3CDTF">2025-09-25T16:10:00Z</dcterms:modified>
</cp:coreProperties>
</file>