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A5A90" w14:textId="12F0B6A7" w:rsidR="00877990" w:rsidRPr="00877990" w:rsidRDefault="00877990" w:rsidP="00877990">
      <w:pPr>
        <w:rPr>
          <w:rFonts w:cstheme="minorHAnsi"/>
          <w:b/>
          <w:bCs/>
          <w:lang w:val="en-UG"/>
        </w:rPr>
      </w:pPr>
      <w:proofErr w:type="spellStart"/>
      <w:r w:rsidRPr="00877990">
        <w:rPr>
          <w:rFonts w:cstheme="minorHAnsi"/>
          <w:b/>
          <w:bCs/>
          <w:lang w:val="en-UG"/>
        </w:rPr>
        <w:t>Kasaï</w:t>
      </w:r>
      <w:proofErr w:type="spellEnd"/>
      <w:r w:rsidRPr="00877990">
        <w:rPr>
          <w:rFonts w:cstheme="minorHAnsi"/>
          <w:b/>
          <w:bCs/>
          <w:lang w:val="en-UG"/>
        </w:rPr>
        <w:t xml:space="preserve"> Central: lightning kills five members of the same family in a territory</w:t>
      </w:r>
      <w:r w:rsidRPr="00877990">
        <w:rPr>
          <w:rFonts w:cstheme="minorHAnsi"/>
          <w:b/>
          <w:bCs/>
          <w:lang w:val="en-UG"/>
        </w:rPr>
        <w:t xml:space="preserve"> – DRC</w:t>
      </w:r>
    </w:p>
    <w:p w14:paraId="59B41908" w14:textId="02DDE558" w:rsidR="00877990" w:rsidRPr="00877990" w:rsidRDefault="00877990" w:rsidP="00877990">
      <w:pPr>
        <w:rPr>
          <w:rFonts w:cstheme="minorHAnsi"/>
          <w:lang w:val="en-UG"/>
        </w:rPr>
      </w:pPr>
      <w:hyperlink r:id="rId4" w:history="1">
        <w:r w:rsidRPr="00877990">
          <w:rPr>
            <w:rStyle w:val="Hyperlink"/>
            <w:rFonts w:cstheme="minorHAnsi"/>
            <w:lang w:val="en-UG"/>
          </w:rPr>
          <w:t>https://acp.cd/province/kasai-central-la-foudre-tue-cinq-membres-dune-meme-famille-dans-un-territoire/</w:t>
        </w:r>
      </w:hyperlink>
    </w:p>
    <w:p w14:paraId="483C4688" w14:textId="38D5F8DC" w:rsidR="00877990" w:rsidRPr="00877990" w:rsidRDefault="00877990" w:rsidP="00877990">
      <w:pPr>
        <w:rPr>
          <w:rFonts w:cstheme="minorHAnsi"/>
          <w:lang w:val="en-UG"/>
        </w:rPr>
      </w:pPr>
      <w:r w:rsidRPr="00877990">
        <w:rPr>
          <w:rFonts w:cstheme="minorHAnsi"/>
          <w:lang w:val="en-UG"/>
        </w:rPr>
        <w:t xml:space="preserve">10 </w:t>
      </w:r>
      <w:r w:rsidRPr="00877990">
        <w:rPr>
          <w:rFonts w:cstheme="minorHAnsi"/>
          <w:lang w:val="en-UG"/>
        </w:rPr>
        <w:t>May 2026</w:t>
      </w:r>
    </w:p>
    <w:p w14:paraId="675CF5FA" w14:textId="5930D2BE" w:rsidR="00877990" w:rsidRPr="00877990" w:rsidRDefault="00877990" w:rsidP="00877990">
      <w:pPr>
        <w:rPr>
          <w:rFonts w:cstheme="minorHAnsi"/>
        </w:rPr>
      </w:pPr>
      <w:r w:rsidRPr="00877990">
        <w:rPr>
          <w:rFonts w:cstheme="minorHAnsi"/>
          <w:lang w:val="en-UG"/>
        </w:rPr>
        <w:t xml:space="preserve">By </w:t>
      </w:r>
      <w:r w:rsidRPr="00877990">
        <w:rPr>
          <w:rFonts w:cstheme="minorHAnsi"/>
        </w:rPr>
        <w:t>ACP/C.L.</w:t>
      </w:r>
    </w:p>
    <w:p w14:paraId="4B6A9B75" w14:textId="77777777" w:rsidR="00877990" w:rsidRPr="00877990" w:rsidRDefault="00877990" w:rsidP="00877990">
      <w:pPr>
        <w:rPr>
          <w:rFonts w:cstheme="minorHAnsi"/>
          <w:lang w:val="en-UG"/>
        </w:rPr>
      </w:pPr>
      <w:r w:rsidRPr="00877990">
        <w:rPr>
          <w:rFonts w:cstheme="minorHAnsi"/>
          <w:lang w:val="en-UG"/>
        </w:rPr>
        <w:t xml:space="preserve">Kananga, May 10, 2026 (ACP). – Five (5) members of the same family were killed by lightning in the village of </w:t>
      </w:r>
      <w:proofErr w:type="spellStart"/>
      <w:r w:rsidRPr="00877990">
        <w:rPr>
          <w:rFonts w:cstheme="minorHAnsi"/>
          <w:lang w:val="en-UG"/>
        </w:rPr>
        <w:t>Tshipata</w:t>
      </w:r>
      <w:proofErr w:type="spellEnd"/>
      <w:r w:rsidRPr="00877990">
        <w:rPr>
          <w:rFonts w:cstheme="minorHAnsi"/>
          <w:lang w:val="en-UG"/>
        </w:rPr>
        <w:t xml:space="preserve">, a group in </w:t>
      </w:r>
      <w:proofErr w:type="spellStart"/>
      <w:r w:rsidRPr="00877990">
        <w:rPr>
          <w:rFonts w:cstheme="minorHAnsi"/>
          <w:lang w:val="en-UG"/>
        </w:rPr>
        <w:t>Bakua</w:t>
      </w:r>
      <w:proofErr w:type="spellEnd"/>
      <w:r w:rsidRPr="00877990">
        <w:rPr>
          <w:rFonts w:cstheme="minorHAnsi"/>
          <w:lang w:val="en-UG"/>
        </w:rPr>
        <w:t xml:space="preserve"> Ndaye, </w:t>
      </w:r>
      <w:proofErr w:type="spellStart"/>
      <w:r w:rsidRPr="00877990">
        <w:rPr>
          <w:rFonts w:cstheme="minorHAnsi"/>
          <w:lang w:val="en-UG"/>
        </w:rPr>
        <w:t>Kasangidi</w:t>
      </w:r>
      <w:proofErr w:type="spellEnd"/>
      <w:r w:rsidRPr="00877990">
        <w:rPr>
          <w:rFonts w:cstheme="minorHAnsi"/>
          <w:lang w:val="en-UG"/>
        </w:rPr>
        <w:t xml:space="preserve"> area, </w:t>
      </w:r>
      <w:proofErr w:type="spellStart"/>
      <w:r w:rsidRPr="00877990">
        <w:rPr>
          <w:rFonts w:cstheme="minorHAnsi"/>
          <w:lang w:val="en-UG"/>
        </w:rPr>
        <w:t>Dibaya</w:t>
      </w:r>
      <w:proofErr w:type="spellEnd"/>
      <w:r w:rsidRPr="00877990">
        <w:rPr>
          <w:rFonts w:cstheme="minorHAnsi"/>
          <w:lang w:val="en-UG"/>
        </w:rPr>
        <w:t xml:space="preserve"> territory, Kasai Central, central Democratic Republic of Congo (DRC), in a rain that hit Sunday, according to a health source.</w:t>
      </w:r>
    </w:p>
    <w:p w14:paraId="53DABF5B" w14:textId="77777777" w:rsidR="00877990" w:rsidRPr="00877990" w:rsidRDefault="00877990" w:rsidP="00877990">
      <w:pPr>
        <w:rPr>
          <w:rFonts w:cstheme="minorHAnsi"/>
          <w:lang w:val="en-UG"/>
        </w:rPr>
      </w:pPr>
      <w:r w:rsidRPr="00877990">
        <w:rPr>
          <w:rFonts w:cstheme="minorHAnsi"/>
          <w:lang w:val="en-UG"/>
        </w:rPr>
        <w:t xml:space="preserve">“The 5 victims belonging to the same family, including two parents and their 3 children, succumbed to their home at the time of the tragedy that bereaved the country,” confirmed a nurse from a health </w:t>
      </w:r>
      <w:proofErr w:type="spellStart"/>
      <w:r w:rsidRPr="00877990">
        <w:rPr>
          <w:rFonts w:cstheme="minorHAnsi"/>
          <w:lang w:val="en-UG"/>
        </w:rPr>
        <w:t>center</w:t>
      </w:r>
      <w:proofErr w:type="spellEnd"/>
      <w:r w:rsidRPr="00877990">
        <w:rPr>
          <w:rFonts w:cstheme="minorHAnsi"/>
          <w:lang w:val="en-UG"/>
        </w:rPr>
        <w:t>, Mr. Theophile Mbumba, in an interview</w:t>
      </w:r>
    </w:p>
    <w:p w14:paraId="09EBD676" w14:textId="77777777" w:rsidR="00877990" w:rsidRPr="00877990" w:rsidRDefault="00877990" w:rsidP="00877990">
      <w:pPr>
        <w:rPr>
          <w:rFonts w:cstheme="minorHAnsi"/>
          <w:lang w:val="en-UG"/>
        </w:rPr>
      </w:pPr>
      <w:r w:rsidRPr="00877990">
        <w:rPr>
          <w:rFonts w:cstheme="minorHAnsi"/>
          <w:lang w:val="en-UG"/>
        </w:rPr>
        <w:t xml:space="preserve">According to him, psychosis has seized the inhabitants in the face of the resurgence of cases of the deaths by lightning in case of torrential rains in the territory of </w:t>
      </w:r>
      <w:proofErr w:type="spellStart"/>
      <w:r w:rsidRPr="00877990">
        <w:rPr>
          <w:rFonts w:cstheme="minorHAnsi"/>
          <w:lang w:val="en-UG"/>
        </w:rPr>
        <w:t>Dibaya</w:t>
      </w:r>
      <w:proofErr w:type="spellEnd"/>
      <w:r w:rsidRPr="00877990">
        <w:rPr>
          <w:rFonts w:cstheme="minorHAnsi"/>
          <w:lang w:val="en-UG"/>
        </w:rPr>
        <w:t>.</w:t>
      </w:r>
    </w:p>
    <w:p w14:paraId="378F1C86" w14:textId="77777777" w:rsidR="00877990" w:rsidRPr="00877990" w:rsidRDefault="00877990" w:rsidP="00877990">
      <w:pPr>
        <w:rPr>
          <w:rFonts w:cstheme="minorHAnsi"/>
          <w:lang w:val="en-UG"/>
        </w:rPr>
      </w:pPr>
      <w:r w:rsidRPr="00877990">
        <w:rPr>
          <w:rFonts w:cstheme="minorHAnsi"/>
          <w:lang w:val="en-UG"/>
        </w:rPr>
        <w:t xml:space="preserve">This tragedy occurred a week after the similar incident in the locality of </w:t>
      </w:r>
      <w:proofErr w:type="spellStart"/>
      <w:r w:rsidRPr="00877990">
        <w:rPr>
          <w:rFonts w:cstheme="minorHAnsi"/>
          <w:lang w:val="en-UG"/>
        </w:rPr>
        <w:t>Lubondaie</w:t>
      </w:r>
      <w:proofErr w:type="spellEnd"/>
      <w:r w:rsidRPr="00877990">
        <w:rPr>
          <w:rFonts w:cstheme="minorHAnsi"/>
          <w:lang w:val="en-UG"/>
        </w:rPr>
        <w:t xml:space="preserve">, in the area of </w:t>
      </w:r>
      <w:proofErr w:type="spellStart"/>
      <w:r w:rsidRPr="00877990">
        <w:rPr>
          <w:rFonts w:cstheme="minorHAnsi"/>
          <w:lang w:val="en-UG"/>
        </w:rPr>
        <w:t>Dibanda</w:t>
      </w:r>
      <w:proofErr w:type="spellEnd"/>
      <w:r w:rsidRPr="00877990">
        <w:rPr>
          <w:rFonts w:cstheme="minorHAnsi"/>
          <w:lang w:val="en-UG"/>
        </w:rPr>
        <w:t xml:space="preserve"> that caused the death of a woman and her grandson as well as that of an assistant at a higher education and university institution in </w:t>
      </w:r>
      <w:proofErr w:type="spellStart"/>
      <w:r w:rsidRPr="00877990">
        <w:rPr>
          <w:rFonts w:cstheme="minorHAnsi"/>
          <w:lang w:val="en-UG"/>
        </w:rPr>
        <w:t>Tshimbulu</w:t>
      </w:r>
      <w:proofErr w:type="spellEnd"/>
      <w:r w:rsidRPr="00877990">
        <w:rPr>
          <w:rFonts w:cstheme="minorHAnsi"/>
          <w:lang w:val="en-UG"/>
        </w:rPr>
        <w:t xml:space="preserve">, 12 </w:t>
      </w:r>
      <w:proofErr w:type="spellStart"/>
      <w:r w:rsidRPr="00877990">
        <w:rPr>
          <w:rFonts w:cstheme="minorHAnsi"/>
          <w:lang w:val="en-UG"/>
        </w:rPr>
        <w:t>kilometers</w:t>
      </w:r>
      <w:proofErr w:type="spellEnd"/>
      <w:r w:rsidRPr="00877990">
        <w:rPr>
          <w:rFonts w:cstheme="minorHAnsi"/>
          <w:lang w:val="en-UG"/>
        </w:rPr>
        <w:t xml:space="preserve"> from </w:t>
      </w:r>
      <w:proofErr w:type="spellStart"/>
      <w:r w:rsidRPr="00877990">
        <w:rPr>
          <w:rFonts w:cstheme="minorHAnsi"/>
          <w:lang w:val="en-UG"/>
        </w:rPr>
        <w:t>Dibaya</w:t>
      </w:r>
      <w:proofErr w:type="spellEnd"/>
      <w:r w:rsidRPr="00877990">
        <w:rPr>
          <w:rFonts w:cstheme="minorHAnsi"/>
          <w:lang w:val="en-UG"/>
        </w:rPr>
        <w:t>, capital of the territory of the same name.</w:t>
      </w:r>
    </w:p>
    <w:p w14:paraId="0846083D" w14:textId="77777777" w:rsidR="00877990" w:rsidRPr="00877990" w:rsidRDefault="00877990" w:rsidP="00877990">
      <w:pPr>
        <w:rPr>
          <w:rFonts w:cstheme="minorHAnsi"/>
          <w:lang w:val="en-UG"/>
        </w:rPr>
      </w:pPr>
      <w:r w:rsidRPr="00877990">
        <w:rPr>
          <w:rFonts w:cstheme="minorHAnsi"/>
          <w:lang w:val="en-UG"/>
        </w:rPr>
        <w:t>Various versions surround the phenomenon of lightning in the middles of the square, some assigning it, rightly or wrongly, as an ultimate means of settling litigation according to practices mastered by an insider caste.</w:t>
      </w:r>
    </w:p>
    <w:p w14:paraId="18E032F2" w14:textId="77777777" w:rsidR="00D14E03" w:rsidRPr="00877990" w:rsidRDefault="00D14E03">
      <w:pPr>
        <w:rPr>
          <w:rFonts w:cstheme="minorHAnsi"/>
        </w:rPr>
      </w:pPr>
    </w:p>
    <w:sectPr w:rsidR="00D14E03" w:rsidRPr="00877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90"/>
    <w:rsid w:val="0001202A"/>
    <w:rsid w:val="004434B3"/>
    <w:rsid w:val="00877990"/>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4B82"/>
  <w15:chartTrackingRefBased/>
  <w15:docId w15:val="{AAB1D179-07EB-46FC-8546-1B68324E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9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79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79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79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79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7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9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79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79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79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79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7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990"/>
    <w:rPr>
      <w:rFonts w:eastAsiaTheme="majorEastAsia" w:cstheme="majorBidi"/>
      <w:color w:val="272727" w:themeColor="text1" w:themeTint="D8"/>
    </w:rPr>
  </w:style>
  <w:style w:type="paragraph" w:styleId="Title">
    <w:name w:val="Title"/>
    <w:basedOn w:val="Normal"/>
    <w:next w:val="Normal"/>
    <w:link w:val="TitleChar"/>
    <w:uiPriority w:val="10"/>
    <w:qFormat/>
    <w:rsid w:val="00877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990"/>
    <w:pPr>
      <w:spacing w:before="160"/>
      <w:jc w:val="center"/>
    </w:pPr>
    <w:rPr>
      <w:i/>
      <w:iCs/>
      <w:color w:val="404040" w:themeColor="text1" w:themeTint="BF"/>
    </w:rPr>
  </w:style>
  <w:style w:type="character" w:customStyle="1" w:styleId="QuoteChar">
    <w:name w:val="Quote Char"/>
    <w:basedOn w:val="DefaultParagraphFont"/>
    <w:link w:val="Quote"/>
    <w:uiPriority w:val="29"/>
    <w:rsid w:val="00877990"/>
    <w:rPr>
      <w:i/>
      <w:iCs/>
      <w:color w:val="404040" w:themeColor="text1" w:themeTint="BF"/>
    </w:rPr>
  </w:style>
  <w:style w:type="paragraph" w:styleId="ListParagraph">
    <w:name w:val="List Paragraph"/>
    <w:basedOn w:val="Normal"/>
    <w:uiPriority w:val="34"/>
    <w:qFormat/>
    <w:rsid w:val="00877990"/>
    <w:pPr>
      <w:ind w:left="720"/>
      <w:contextualSpacing/>
    </w:pPr>
  </w:style>
  <w:style w:type="character" w:styleId="IntenseEmphasis">
    <w:name w:val="Intense Emphasis"/>
    <w:basedOn w:val="DefaultParagraphFont"/>
    <w:uiPriority w:val="21"/>
    <w:qFormat/>
    <w:rsid w:val="00877990"/>
    <w:rPr>
      <w:i/>
      <w:iCs/>
      <w:color w:val="2F5496" w:themeColor="accent1" w:themeShade="BF"/>
    </w:rPr>
  </w:style>
  <w:style w:type="paragraph" w:styleId="IntenseQuote">
    <w:name w:val="Intense Quote"/>
    <w:basedOn w:val="Normal"/>
    <w:next w:val="Normal"/>
    <w:link w:val="IntenseQuoteChar"/>
    <w:uiPriority w:val="30"/>
    <w:qFormat/>
    <w:rsid w:val="008779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990"/>
    <w:rPr>
      <w:i/>
      <w:iCs/>
      <w:color w:val="2F5496" w:themeColor="accent1" w:themeShade="BF"/>
    </w:rPr>
  </w:style>
  <w:style w:type="character" w:styleId="IntenseReference">
    <w:name w:val="Intense Reference"/>
    <w:basedOn w:val="DefaultParagraphFont"/>
    <w:uiPriority w:val="32"/>
    <w:qFormat/>
    <w:rsid w:val="00877990"/>
    <w:rPr>
      <w:b/>
      <w:bCs/>
      <w:smallCaps/>
      <w:color w:val="2F5496" w:themeColor="accent1" w:themeShade="BF"/>
      <w:spacing w:val="5"/>
    </w:rPr>
  </w:style>
  <w:style w:type="character" w:styleId="Hyperlink">
    <w:name w:val="Hyperlink"/>
    <w:basedOn w:val="DefaultParagraphFont"/>
    <w:uiPriority w:val="99"/>
    <w:unhideWhenUsed/>
    <w:rsid w:val="00877990"/>
    <w:rPr>
      <w:color w:val="0563C1" w:themeColor="hyperlink"/>
      <w:u w:val="single"/>
    </w:rPr>
  </w:style>
  <w:style w:type="character" w:styleId="UnresolvedMention">
    <w:name w:val="Unresolved Mention"/>
    <w:basedOn w:val="DefaultParagraphFont"/>
    <w:uiPriority w:val="99"/>
    <w:semiHidden/>
    <w:unhideWhenUsed/>
    <w:rsid w:val="00877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cp.cd/province/kasai-central-la-foudre-tue-cinq-membres-dune-meme-famille-dans-un-territo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2026-05-31T11:12:00Z</dcterms:created>
  <dcterms:modified xsi:type="dcterms:W3CDTF">2026-05-31T11:14:00Z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f6f4ff72-0dc7-46d4-ab41-74d85f06090c</vt:lpwstr>
  </property>
</Properties>
</file>