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03EDC" w14:textId="3948A343" w:rsidR="00DA6FEF" w:rsidRDefault="00DA6FEF" w:rsidP="00DA6FEF">
      <w:pPr>
        <w:rPr>
          <w:b/>
          <w:bCs/>
          <w:lang w:val="en-UG"/>
        </w:rPr>
      </w:pPr>
      <w:r w:rsidRPr="00DA6FEF">
        <w:rPr>
          <w:b/>
          <w:bCs/>
          <w:lang w:val="en-UG"/>
        </w:rPr>
        <w:t>Lightning Strikes Kill Two Young Men in Taiz and Hajjah</w:t>
      </w:r>
      <w:r>
        <w:rPr>
          <w:b/>
          <w:bCs/>
          <w:lang w:val="en-UG"/>
        </w:rPr>
        <w:t xml:space="preserve"> – Yemen </w:t>
      </w:r>
    </w:p>
    <w:p w14:paraId="62084C12" w14:textId="6420E774" w:rsidR="00DA6FEF" w:rsidRPr="00DA6FEF" w:rsidRDefault="00DA6FEF" w:rsidP="00DA6FEF">
      <w:pPr>
        <w:rPr>
          <w:lang w:val="en-UG"/>
        </w:rPr>
      </w:pPr>
      <w:hyperlink r:id="rId4" w:history="1">
        <w:r w:rsidRPr="00DA6FEF">
          <w:rPr>
            <w:rStyle w:val="Hyperlink"/>
            <w:lang w:val="en-UG"/>
          </w:rPr>
          <w:t>https://en.almahriah.net/local/lightning-strikes-kill-two-young-men-in-taiz-and-hajjah</w:t>
        </w:r>
      </w:hyperlink>
    </w:p>
    <w:p w14:paraId="735B39AF" w14:textId="76CA1A9F" w:rsidR="00DA6FEF" w:rsidRPr="00DA6FEF" w:rsidRDefault="00856987" w:rsidP="00DA6FEF">
      <w:pPr>
        <w:rPr>
          <w:lang w:val="en-UG"/>
        </w:rPr>
      </w:pPr>
      <w:r>
        <w:rPr>
          <w:lang w:val="en-UG"/>
        </w:rPr>
        <w:t>1 A</w:t>
      </w:r>
      <w:r w:rsidR="00DA6FEF" w:rsidRPr="00DA6FEF">
        <w:rPr>
          <w:lang w:val="en-UG"/>
        </w:rPr>
        <w:t xml:space="preserve">pril 2026 </w:t>
      </w:r>
    </w:p>
    <w:p w14:paraId="3B5BD3D6" w14:textId="5AFB8B47" w:rsidR="00DA6FEF" w:rsidRPr="00DA6FEF" w:rsidRDefault="00DA6FEF" w:rsidP="00DA6FEF">
      <w:pPr>
        <w:rPr>
          <w:lang w:val="en-UG"/>
        </w:rPr>
      </w:pPr>
      <w:r>
        <w:rPr>
          <w:lang w:val="en-UG"/>
        </w:rPr>
        <w:t>By</w:t>
      </w:r>
      <w:r w:rsidRPr="00DA6FEF">
        <w:rPr>
          <w:lang w:val="en-UG"/>
        </w:rPr>
        <w:t xml:space="preserve"> </w:t>
      </w:r>
      <w:proofErr w:type="spellStart"/>
      <w:r w:rsidRPr="00DA6FEF">
        <w:rPr>
          <w:lang w:val="en-UG"/>
        </w:rPr>
        <w:t>Almahriah</w:t>
      </w:r>
      <w:proofErr w:type="spellEnd"/>
      <w:r w:rsidRPr="00DA6FEF">
        <w:rPr>
          <w:lang w:val="en-UG"/>
        </w:rPr>
        <w:t xml:space="preserve"> Net</w:t>
      </w:r>
    </w:p>
    <w:p w14:paraId="1C530C35" w14:textId="77777777" w:rsidR="00DA6FEF" w:rsidRPr="00DA6FEF" w:rsidRDefault="00DA6FEF" w:rsidP="00DA6FEF">
      <w:pPr>
        <w:rPr>
          <w:lang w:val="en-UG"/>
        </w:rPr>
      </w:pPr>
      <w:r w:rsidRPr="00DA6FEF">
        <w:rPr>
          <w:lang w:val="en-UG"/>
        </w:rPr>
        <w:t>Local sources reported on Wednesday the deaths of two young men in separate incidents caused by lightning strikes in various parts of Yemen, due to unstable weather conditions affecting the country.</w:t>
      </w:r>
    </w:p>
    <w:p w14:paraId="39080D05" w14:textId="77777777" w:rsidR="00DA6FEF" w:rsidRPr="00DA6FEF" w:rsidRDefault="00DA6FEF" w:rsidP="00DA6FEF">
      <w:pPr>
        <w:rPr>
          <w:lang w:val="en-UG"/>
        </w:rPr>
      </w:pPr>
      <w:r w:rsidRPr="00DA6FEF">
        <w:rPr>
          <w:lang w:val="en-UG"/>
        </w:rPr>
        <w:t>The sources stated that the young man, Ezzedine Ashraf Faisal Al-Alawi, died from a lightning strike in the Al-</w:t>
      </w:r>
      <w:proofErr w:type="spellStart"/>
      <w:r w:rsidRPr="00DA6FEF">
        <w:rPr>
          <w:lang w:val="en-UG"/>
        </w:rPr>
        <w:t>Awshaqa</w:t>
      </w:r>
      <w:proofErr w:type="spellEnd"/>
      <w:r w:rsidRPr="00DA6FEF">
        <w:rPr>
          <w:lang w:val="en-UG"/>
        </w:rPr>
        <w:t xml:space="preserve"> sub-district of </w:t>
      </w:r>
      <w:proofErr w:type="spellStart"/>
      <w:r w:rsidRPr="00DA6FEF">
        <w:rPr>
          <w:lang w:val="en-UG"/>
        </w:rPr>
        <w:t>Mawza</w:t>
      </w:r>
      <w:proofErr w:type="spellEnd"/>
      <w:r w:rsidRPr="00DA6FEF">
        <w:rPr>
          <w:lang w:val="en-UG"/>
        </w:rPr>
        <w:t xml:space="preserve"> district, west of Taiz governorate. Meanwhile, on Tuesday, Abdul Razzaq Mohammed Miqdam from Al-Miftah district in Hajjah governorate died in a similar incident.</w:t>
      </w:r>
    </w:p>
    <w:p w14:paraId="04E84266" w14:textId="77777777" w:rsidR="00DA6FEF" w:rsidRPr="00DA6FEF" w:rsidRDefault="00DA6FEF" w:rsidP="00DA6FEF">
      <w:pPr>
        <w:rPr>
          <w:lang w:val="en-UG"/>
        </w:rPr>
      </w:pPr>
      <w:r w:rsidRPr="00DA6FEF">
        <w:rPr>
          <w:lang w:val="en-UG"/>
        </w:rPr>
        <w:t>In recent days, several Yemeni governorates have witnessed heavy rains that caused human and material losses, as well as damage to property, agricultural lands, and road networks.</w:t>
      </w:r>
    </w:p>
    <w:p w14:paraId="5D4804C4" w14:textId="77777777" w:rsidR="00DA6FEF" w:rsidRPr="00DA6FEF" w:rsidRDefault="00DA6FEF" w:rsidP="00DA6FEF">
      <w:pPr>
        <w:rPr>
          <w:lang w:val="en-UG"/>
        </w:rPr>
      </w:pPr>
      <w:r w:rsidRPr="00DA6FEF">
        <w:rPr>
          <w:lang w:val="en-UG"/>
        </w:rPr>
        <w:t> According to Reuters, at least 17 people, including women and children, have died as a result of flash floods and heavy rains that struck various parts of Yemen over the past two days, caused by a low-pressure system.</w:t>
      </w:r>
    </w:p>
    <w:p w14:paraId="7DAA64C4"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FEF"/>
    <w:rsid w:val="004434B3"/>
    <w:rsid w:val="0051362E"/>
    <w:rsid w:val="00856987"/>
    <w:rsid w:val="00975545"/>
    <w:rsid w:val="00D14E03"/>
    <w:rsid w:val="00DA6FEF"/>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E32E0"/>
  <w15:chartTrackingRefBased/>
  <w15:docId w15:val="{BFE43A44-FE94-4A11-95EA-6F713185D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F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6F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6F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6F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6F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6F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F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F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F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F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6F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6F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6F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6F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6F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F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F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FEF"/>
    <w:rPr>
      <w:rFonts w:eastAsiaTheme="majorEastAsia" w:cstheme="majorBidi"/>
      <w:color w:val="272727" w:themeColor="text1" w:themeTint="D8"/>
    </w:rPr>
  </w:style>
  <w:style w:type="paragraph" w:styleId="Title">
    <w:name w:val="Title"/>
    <w:basedOn w:val="Normal"/>
    <w:next w:val="Normal"/>
    <w:link w:val="TitleChar"/>
    <w:uiPriority w:val="10"/>
    <w:qFormat/>
    <w:rsid w:val="00DA6F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F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F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F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FEF"/>
    <w:pPr>
      <w:spacing w:before="160"/>
      <w:jc w:val="center"/>
    </w:pPr>
    <w:rPr>
      <w:i/>
      <w:iCs/>
      <w:color w:val="404040" w:themeColor="text1" w:themeTint="BF"/>
    </w:rPr>
  </w:style>
  <w:style w:type="character" w:customStyle="1" w:styleId="QuoteChar">
    <w:name w:val="Quote Char"/>
    <w:basedOn w:val="DefaultParagraphFont"/>
    <w:link w:val="Quote"/>
    <w:uiPriority w:val="29"/>
    <w:rsid w:val="00DA6FEF"/>
    <w:rPr>
      <w:i/>
      <w:iCs/>
      <w:color w:val="404040" w:themeColor="text1" w:themeTint="BF"/>
    </w:rPr>
  </w:style>
  <w:style w:type="paragraph" w:styleId="ListParagraph">
    <w:name w:val="List Paragraph"/>
    <w:basedOn w:val="Normal"/>
    <w:uiPriority w:val="34"/>
    <w:qFormat/>
    <w:rsid w:val="00DA6FEF"/>
    <w:pPr>
      <w:ind w:left="720"/>
      <w:contextualSpacing/>
    </w:pPr>
  </w:style>
  <w:style w:type="character" w:styleId="IntenseEmphasis">
    <w:name w:val="Intense Emphasis"/>
    <w:basedOn w:val="DefaultParagraphFont"/>
    <w:uiPriority w:val="21"/>
    <w:qFormat/>
    <w:rsid w:val="00DA6FEF"/>
    <w:rPr>
      <w:i/>
      <w:iCs/>
      <w:color w:val="2F5496" w:themeColor="accent1" w:themeShade="BF"/>
    </w:rPr>
  </w:style>
  <w:style w:type="paragraph" w:styleId="IntenseQuote">
    <w:name w:val="Intense Quote"/>
    <w:basedOn w:val="Normal"/>
    <w:next w:val="Normal"/>
    <w:link w:val="IntenseQuoteChar"/>
    <w:uiPriority w:val="30"/>
    <w:qFormat/>
    <w:rsid w:val="00DA6F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6FEF"/>
    <w:rPr>
      <w:i/>
      <w:iCs/>
      <w:color w:val="2F5496" w:themeColor="accent1" w:themeShade="BF"/>
    </w:rPr>
  </w:style>
  <w:style w:type="character" w:styleId="IntenseReference">
    <w:name w:val="Intense Reference"/>
    <w:basedOn w:val="DefaultParagraphFont"/>
    <w:uiPriority w:val="32"/>
    <w:qFormat/>
    <w:rsid w:val="00DA6FEF"/>
    <w:rPr>
      <w:b/>
      <w:bCs/>
      <w:smallCaps/>
      <w:color w:val="2F5496" w:themeColor="accent1" w:themeShade="BF"/>
      <w:spacing w:val="5"/>
    </w:rPr>
  </w:style>
  <w:style w:type="character" w:styleId="Hyperlink">
    <w:name w:val="Hyperlink"/>
    <w:basedOn w:val="DefaultParagraphFont"/>
    <w:uiPriority w:val="99"/>
    <w:unhideWhenUsed/>
    <w:rsid w:val="00DA6FEF"/>
    <w:rPr>
      <w:color w:val="0563C1" w:themeColor="hyperlink"/>
      <w:u w:val="single"/>
    </w:rPr>
  </w:style>
  <w:style w:type="character" w:styleId="UnresolvedMention">
    <w:name w:val="Unresolved Mention"/>
    <w:basedOn w:val="DefaultParagraphFont"/>
    <w:uiPriority w:val="99"/>
    <w:semiHidden/>
    <w:unhideWhenUsed/>
    <w:rsid w:val="00DA6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n.almahriah.net/local/lightning-strikes-kill-two-young-men-in-taiz-and-hajj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177</Words>
  <Characters>1009</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3</cp:revision>
  <dcterms:created xsi:type="dcterms:W3CDTF">2026-04-04T14:48:00Z</dcterms:created>
  <dcterms:modified xsi:type="dcterms:W3CDTF">2026-04-04T16:40:00Z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bc999cdc-5e99-45f4-a7ba-7eaf0d68e97e</vt:lpwstr>
  </property>
</Properties>
</file>