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71B5" w14:textId="7C00CBD4" w:rsidR="005133A4" w:rsidRDefault="005133A4" w:rsidP="005133A4">
      <w:pPr>
        <w:rPr>
          <w:b/>
          <w:bCs/>
          <w:lang w:val="en-UG"/>
        </w:rPr>
      </w:pPr>
      <w:r w:rsidRPr="005133A4">
        <w:rPr>
          <w:b/>
          <w:bCs/>
          <w:lang w:val="en-UG"/>
        </w:rPr>
        <w:t xml:space="preserve">Chad: Lightning kills four children in </w:t>
      </w:r>
      <w:proofErr w:type="spellStart"/>
      <w:r w:rsidRPr="005133A4">
        <w:rPr>
          <w:b/>
          <w:bCs/>
          <w:lang w:val="en-UG"/>
        </w:rPr>
        <w:t>Mandoul</w:t>
      </w:r>
      <w:proofErr w:type="spellEnd"/>
      <w:r>
        <w:rPr>
          <w:b/>
          <w:bCs/>
          <w:lang w:val="en-UG"/>
        </w:rPr>
        <w:t xml:space="preserve"> – Chad</w:t>
      </w:r>
    </w:p>
    <w:p w14:paraId="039C2FDD" w14:textId="7B988F22" w:rsidR="005133A4" w:rsidRPr="005133A4" w:rsidRDefault="005133A4" w:rsidP="005133A4">
      <w:pPr>
        <w:rPr>
          <w:lang w:val="en-UG"/>
        </w:rPr>
      </w:pPr>
      <w:hyperlink r:id="rId4" w:history="1">
        <w:r w:rsidRPr="005133A4">
          <w:rPr>
            <w:rStyle w:val="Hyperlink"/>
            <w:lang w:val="en-UG"/>
          </w:rPr>
          <w:t>https://tribuneechos.com/tchad-la-foudre-tue-quatre-enfants-dans-le-mandoul/</w:t>
        </w:r>
      </w:hyperlink>
    </w:p>
    <w:p w14:paraId="495E4711" w14:textId="77777777" w:rsidR="005133A4" w:rsidRDefault="005133A4" w:rsidP="005133A4">
      <w:pPr>
        <w:rPr>
          <w:lang w:val="en-UG"/>
        </w:rPr>
      </w:pPr>
      <w:r>
        <w:rPr>
          <w:lang w:val="en-UG"/>
        </w:rPr>
        <w:t>5 September 2025</w:t>
      </w:r>
    </w:p>
    <w:p w14:paraId="402B28C3" w14:textId="4F74A802" w:rsidR="005133A4" w:rsidRDefault="005133A4" w:rsidP="005133A4">
      <w:pPr>
        <w:rPr>
          <w:color w:val="000000" w:themeColor="text1"/>
          <w:lang w:val="en-UG"/>
        </w:rPr>
      </w:pPr>
      <w:r w:rsidRPr="005133A4">
        <w:rPr>
          <w:color w:val="000000" w:themeColor="text1"/>
          <w:lang w:val="en-UG"/>
        </w:rPr>
        <w:t>By</w:t>
      </w:r>
      <w:r w:rsidRPr="005133A4">
        <w:rPr>
          <w:color w:val="000000" w:themeColor="text1"/>
          <w:lang w:val="en-UG"/>
        </w:rPr>
        <w:t xml:space="preserve"> </w:t>
      </w:r>
      <w:hyperlink r:id="rId5" w:history="1">
        <w:r w:rsidRPr="005133A4">
          <w:rPr>
            <w:rStyle w:val="Hyperlink"/>
            <w:color w:val="000000" w:themeColor="text1"/>
            <w:u w:val="none"/>
            <w:lang w:val="en-UG"/>
          </w:rPr>
          <w:t>Editor in Chief</w:t>
        </w:r>
      </w:hyperlink>
      <w:r w:rsidRPr="005133A4">
        <w:rPr>
          <w:color w:val="000000" w:themeColor="text1"/>
          <w:lang w:val="en-UG"/>
        </w:rPr>
        <w:t xml:space="preserve"> </w:t>
      </w:r>
    </w:p>
    <w:p w14:paraId="3A26B851" w14:textId="5BD8C5BE" w:rsidR="005133A4" w:rsidRPr="005133A4" w:rsidRDefault="005133A4" w:rsidP="005133A4">
      <w:pPr>
        <w:rPr>
          <w:color w:val="000000" w:themeColor="text1"/>
          <w:lang w:val="en-UG"/>
        </w:rPr>
      </w:pPr>
      <w:r>
        <w:rPr>
          <w:noProof/>
        </w:rPr>
        <w:drawing>
          <wp:inline distT="0" distB="0" distL="0" distR="0" wp14:anchorId="40CEB4A6" wp14:editId="6DC3FE5D">
            <wp:extent cx="4031679" cy="2244090"/>
            <wp:effectExtent l="0" t="0" r="6985" b="3810"/>
            <wp:docPr id="3878906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296" cy="224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4A64" w14:textId="77777777" w:rsidR="005133A4" w:rsidRPr="005133A4" w:rsidRDefault="005133A4" w:rsidP="005133A4">
      <w:pPr>
        <w:rPr>
          <w:lang w:val="en-UG"/>
        </w:rPr>
      </w:pPr>
      <w:r w:rsidRPr="005133A4">
        <w:rPr>
          <w:i/>
          <w:iCs/>
          <w:lang w:val="en-UG"/>
        </w:rPr>
        <w:t xml:space="preserve">A tragedy struck the village of Bara 2, in the sub-prefecture of Bouna, </w:t>
      </w:r>
      <w:proofErr w:type="spellStart"/>
      <w:r w:rsidRPr="005133A4">
        <w:rPr>
          <w:i/>
          <w:iCs/>
          <w:lang w:val="en-UG"/>
        </w:rPr>
        <w:t>Mandoul</w:t>
      </w:r>
      <w:proofErr w:type="spellEnd"/>
      <w:r w:rsidRPr="005133A4">
        <w:rPr>
          <w:i/>
          <w:iCs/>
          <w:lang w:val="en-UG"/>
        </w:rPr>
        <w:t xml:space="preserve"> province.</w:t>
      </w:r>
    </w:p>
    <w:p w14:paraId="60CBAA14" w14:textId="77777777" w:rsidR="005133A4" w:rsidRPr="005133A4" w:rsidRDefault="005133A4" w:rsidP="005133A4">
      <w:pPr>
        <w:rPr>
          <w:lang w:val="en-UG"/>
        </w:rPr>
      </w:pPr>
      <w:r w:rsidRPr="005133A4">
        <w:rPr>
          <w:lang w:val="en-UG"/>
        </w:rPr>
        <w:t>On 3 September, seven children from the Evangelical Church in Chad, who were harvesting peanuts in the field of an elder of the community, were struck by lightning.</w:t>
      </w:r>
    </w:p>
    <w:p w14:paraId="0048B39C" w14:textId="77777777" w:rsidR="005133A4" w:rsidRPr="005133A4" w:rsidRDefault="005133A4" w:rsidP="005133A4">
      <w:pPr>
        <w:rPr>
          <w:lang w:val="en-UG"/>
        </w:rPr>
      </w:pPr>
      <w:r w:rsidRPr="005133A4">
        <w:rPr>
          <w:lang w:val="en-UG"/>
        </w:rPr>
        <w:t>According to FM Liberté radio, four of them lost their lives instantly, while the other three survived this tragic incident.</w:t>
      </w:r>
    </w:p>
    <w:p w14:paraId="0B4ED83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A4"/>
    <w:rsid w:val="004434B3"/>
    <w:rsid w:val="005133A4"/>
    <w:rsid w:val="00975545"/>
    <w:rsid w:val="00D14E03"/>
    <w:rsid w:val="00E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374A8"/>
  <w15:chartTrackingRefBased/>
  <w15:docId w15:val="{746C7FE1-4EA2-4A7C-BE0C-CD69F98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3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ribuneechos.com/membres/admin/profile/home/" TargetMode="External"/><Relationship Id="rId4" Type="http://schemas.openxmlformats.org/officeDocument/2006/relationships/hyperlink" Target="https://tribuneechos.com/tchad-la-foudre-tue-quatre-enfants-dans-le-mandou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592</Characters>
  <Application>Microsoft Office Word</Application>
  <DocSecurity>0</DocSecurity>
  <Lines>14</Lines>
  <Paragraphs>10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2025-10-22T17:09:00Z</dcterms:created>
  <dcterms:modified xsi:type="dcterms:W3CDTF">2025-10-22T17:13:00Z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c5303c27-a6bf-403b-8c74-6f161c1fc05a</vt:lpwstr>
  </property>
</Properties>
</file>