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657CE" w14:textId="77777777" w:rsidR="006D098D" w:rsidRPr="006D098D" w:rsidRDefault="006D098D" w:rsidP="006D098D">
      <w:pPr>
        <w:rPr>
          <w:b/>
          <w:bCs/>
          <w:lang w:val="en-UG"/>
        </w:rPr>
      </w:pPr>
      <w:r w:rsidRPr="006D098D">
        <w:rPr>
          <w:b/>
          <w:bCs/>
          <w:lang w:val="en-UG"/>
        </w:rPr>
        <w:t xml:space="preserve">Cameroon: Three children die in a fire after lightning strikes </w:t>
      </w:r>
    </w:p>
    <w:p w14:paraId="708EAB22" w14:textId="53017E56" w:rsidR="006D098D" w:rsidRDefault="006D098D" w:rsidP="006D098D">
      <w:pPr>
        <w:rPr>
          <w:lang w:val="en-UG"/>
        </w:rPr>
      </w:pPr>
      <w:hyperlink r:id="rId5" w:history="1">
        <w:r w:rsidRPr="000934ED">
          <w:rPr>
            <w:rStyle w:val="Hyperlink"/>
            <w:lang w:val="en-UG"/>
          </w:rPr>
          <w:t>https://www.seneweb.com/en/news/Afrique/cameroon-three-children-die-in-a-fire-after-lightning-strikes_n_493756.html</w:t>
        </w:r>
      </w:hyperlink>
    </w:p>
    <w:p w14:paraId="59634909" w14:textId="7D9971AD" w:rsidR="006D098D" w:rsidRPr="006D098D" w:rsidRDefault="006D098D" w:rsidP="006D098D">
      <w:pPr>
        <w:rPr>
          <w:lang w:val="en-UG"/>
        </w:rPr>
      </w:pPr>
      <w:proofErr w:type="gramStart"/>
      <w:r>
        <w:rPr>
          <w:lang w:val="en-UG"/>
        </w:rPr>
        <w:t xml:space="preserve">By </w:t>
      </w:r>
      <w:r w:rsidRPr="006D098D">
        <w:rPr>
          <w:lang w:val="en-UG"/>
        </w:rPr>
        <w:t xml:space="preserve"> </w:t>
      </w:r>
      <w:proofErr w:type="spellStart"/>
      <w:r w:rsidRPr="006D098D">
        <w:rPr>
          <w:lang w:val="en-UG"/>
        </w:rPr>
        <w:t>afikcmag</w:t>
      </w:r>
      <w:proofErr w:type="spellEnd"/>
      <w:proofErr w:type="gramEnd"/>
      <w:r w:rsidRPr="006D098D">
        <w:rPr>
          <w:lang w:val="en-UG"/>
        </w:rPr>
        <w:t xml:space="preserve"> </w:t>
      </w:r>
    </w:p>
    <w:p w14:paraId="50F5B7E2" w14:textId="34245577" w:rsidR="006D098D" w:rsidRDefault="006D098D" w:rsidP="006D098D">
      <w:pPr>
        <w:rPr>
          <w:lang w:val="en-UG"/>
        </w:rPr>
      </w:pPr>
      <w:r>
        <w:rPr>
          <w:lang w:val="en-UG"/>
        </w:rPr>
        <w:t>28 May 2026</w:t>
      </w:r>
    </w:p>
    <w:p w14:paraId="67FEC3B0" w14:textId="77777777" w:rsidR="006D098D" w:rsidRPr="006D098D" w:rsidRDefault="006D098D" w:rsidP="006D098D">
      <w:pPr>
        <w:rPr>
          <w:lang w:val="en-UG"/>
        </w:rPr>
      </w:pPr>
      <w:r w:rsidRPr="006D098D">
        <w:rPr>
          <w:lang w:val="en-UG"/>
        </w:rPr>
        <w:t xml:space="preserve">Tragedy struck </w:t>
      </w:r>
      <w:proofErr w:type="spellStart"/>
      <w:r w:rsidRPr="006D098D">
        <w:rPr>
          <w:lang w:val="en-UG"/>
        </w:rPr>
        <w:t>Moulvoudaye</w:t>
      </w:r>
      <w:proofErr w:type="spellEnd"/>
      <w:r w:rsidRPr="006D098D">
        <w:rPr>
          <w:lang w:val="en-UG"/>
        </w:rPr>
        <w:t>, in the Far North region of Cameroon. Three children lost their lives in a fire that started after lightning struck a straw dwelling.</w:t>
      </w:r>
    </w:p>
    <w:p w14:paraId="33A61B44" w14:textId="77777777" w:rsidR="006D098D" w:rsidRPr="006D098D" w:rsidRDefault="006D098D" w:rsidP="006D098D">
      <w:pPr>
        <w:rPr>
          <w:lang w:val="en-UG"/>
        </w:rPr>
      </w:pPr>
      <w:r w:rsidRPr="006D098D">
        <w:rPr>
          <w:lang w:val="en-UG"/>
        </w:rPr>
        <w:t>The victims were aged between 7 and 14. They were inside the house when the fire broke out during a period of heavy rain and storms.</w:t>
      </w:r>
    </w:p>
    <w:p w14:paraId="0670E1DD" w14:textId="77777777" w:rsidR="006D098D" w:rsidRPr="006D098D" w:rsidRDefault="006D098D" w:rsidP="006D098D">
      <w:pPr>
        <w:rPr>
          <w:lang w:val="en-UG"/>
        </w:rPr>
      </w:pPr>
      <w:r w:rsidRPr="006D098D">
        <w:rPr>
          <w:lang w:val="en-UG"/>
        </w:rPr>
        <w:t>Lightning is believed to have struck a straw dwelling</w:t>
      </w:r>
    </w:p>
    <w:p w14:paraId="33958CD0" w14:textId="77777777" w:rsidR="006D098D" w:rsidRPr="006D098D" w:rsidRDefault="006D098D" w:rsidP="006D098D">
      <w:pPr>
        <w:rPr>
          <w:lang w:val="en-UG"/>
        </w:rPr>
      </w:pPr>
      <w:r w:rsidRPr="006D098D">
        <w:rPr>
          <w:lang w:val="en-UG"/>
        </w:rPr>
        <w:t>According to initial reports from the local press, a violent lightning strike hit the house during the rain. The house, built with flammable materials, quickly caught fire.</w:t>
      </w:r>
    </w:p>
    <w:p w14:paraId="0B47E3E1" w14:textId="77777777" w:rsidR="006D098D" w:rsidRPr="006D098D" w:rsidRDefault="006D098D" w:rsidP="006D098D">
      <w:pPr>
        <w:rPr>
          <w:lang w:val="en-UG"/>
        </w:rPr>
      </w:pPr>
      <w:r w:rsidRPr="006D098D">
        <w:rPr>
          <w:lang w:val="en-UG"/>
        </w:rPr>
        <w:t>The flames reportedly spread rapidly through the roof and straw walls. The three children, trapped inside, could not be rescued in time.</w:t>
      </w:r>
    </w:p>
    <w:p w14:paraId="5FFDD9D2" w14:textId="77777777" w:rsidR="006D098D" w:rsidRPr="006D098D" w:rsidRDefault="006D098D" w:rsidP="006D098D">
      <w:pPr>
        <w:rPr>
          <w:lang w:val="en-UG"/>
        </w:rPr>
      </w:pPr>
      <w:r w:rsidRPr="006D098D">
        <w:rPr>
          <w:lang w:val="en-UG"/>
        </w:rPr>
        <w:t>The tragedy has caused widespread shock in the community. Residents reportedly tried to intervene to control the flames, but the fire spread too quickly.</w:t>
      </w:r>
    </w:p>
    <w:p w14:paraId="289A3823" w14:textId="77777777" w:rsidR="006D098D" w:rsidRPr="006D098D" w:rsidRDefault="006D098D" w:rsidP="006D098D">
      <w:pPr>
        <w:rPr>
          <w:lang w:val="en-UG"/>
        </w:rPr>
      </w:pPr>
      <w:r w:rsidRPr="006D098D">
        <w:rPr>
          <w:lang w:val="en-UG"/>
        </w:rPr>
        <w:t>A tragedy in the Far North</w:t>
      </w:r>
    </w:p>
    <w:p w14:paraId="3F68714E" w14:textId="77777777" w:rsidR="006D098D" w:rsidRPr="006D098D" w:rsidRDefault="006D098D" w:rsidP="006D098D">
      <w:pPr>
        <w:rPr>
          <w:lang w:val="en-UG"/>
        </w:rPr>
      </w:pPr>
      <w:proofErr w:type="spellStart"/>
      <w:r w:rsidRPr="006D098D">
        <w:rPr>
          <w:lang w:val="en-UG"/>
        </w:rPr>
        <w:t>Moulvoudaye</w:t>
      </w:r>
      <w:proofErr w:type="spellEnd"/>
      <w:r w:rsidRPr="006D098D">
        <w:rPr>
          <w:lang w:val="en-UG"/>
        </w:rPr>
        <w:t xml:space="preserve"> is located in the Far North of Cameroon, a region where many rural dwellings are still built with lightweight materials, including straw and wood.</w:t>
      </w:r>
    </w:p>
    <w:p w14:paraId="24CF87F7" w14:textId="77777777" w:rsidR="006D098D" w:rsidRPr="006D098D" w:rsidRDefault="006D098D" w:rsidP="006D098D">
      <w:pPr>
        <w:rPr>
          <w:lang w:val="en-UG"/>
        </w:rPr>
      </w:pPr>
      <w:r w:rsidRPr="006D098D">
        <w:rPr>
          <w:lang w:val="en-UG"/>
        </w:rPr>
        <w:t>This type of construction can become particularly vulnerable during thunderstorms, especially when lightning directly strikes a house or nearby building.</w:t>
      </w:r>
    </w:p>
    <w:p w14:paraId="489FE546" w14:textId="77777777" w:rsidR="006D098D" w:rsidRPr="006D098D" w:rsidRDefault="006D098D" w:rsidP="006D098D">
      <w:pPr>
        <w:rPr>
          <w:lang w:val="en-UG"/>
        </w:rPr>
      </w:pPr>
      <w:r w:rsidRPr="006D098D">
        <w:rPr>
          <w:lang w:val="en-UG"/>
        </w:rPr>
        <w:t>Following the fire, local authorities and emergency services reportedly went to the scene to assess the damage and support the bereaved family.</w:t>
      </w:r>
    </w:p>
    <w:p w14:paraId="392B8067" w14:textId="77777777" w:rsidR="006D098D" w:rsidRPr="006D098D" w:rsidRDefault="006D098D" w:rsidP="006D098D">
      <w:pPr>
        <w:rPr>
          <w:lang w:val="en-UG"/>
        </w:rPr>
      </w:pPr>
      <w:r w:rsidRPr="006D098D">
        <w:rPr>
          <w:lang w:val="en-UG"/>
        </w:rPr>
        <w:t>The risk of severe thunderstorms</w:t>
      </w:r>
    </w:p>
    <w:p w14:paraId="54E9BE51" w14:textId="77777777" w:rsidR="006D098D" w:rsidRPr="006D098D" w:rsidRDefault="006D098D" w:rsidP="006D098D">
      <w:pPr>
        <w:rPr>
          <w:lang w:val="en-UG"/>
        </w:rPr>
      </w:pPr>
      <w:r w:rsidRPr="006D098D">
        <w:rPr>
          <w:lang w:val="en-UG"/>
        </w:rPr>
        <w:t>Lightning remains a major danger during the rainy season. In rural areas, houses made of dry materials can quickly catch fire when a lightning strike ignites a blaze.</w:t>
      </w:r>
    </w:p>
    <w:p w14:paraId="26370D88" w14:textId="77777777" w:rsidR="006D098D" w:rsidRPr="006D098D" w:rsidRDefault="006D098D" w:rsidP="006D098D">
      <w:pPr>
        <w:rPr>
          <w:lang w:val="en-UG"/>
        </w:rPr>
      </w:pPr>
      <w:r w:rsidRPr="006D098D">
        <w:rPr>
          <w:lang w:val="en-UG"/>
        </w:rPr>
        <w:t>Experts generally recommend moving away from exposed structures during thunderstorms, avoiding isolated trees, and limiting movement when rain is accompanied by close lightning.</w:t>
      </w:r>
    </w:p>
    <w:p w14:paraId="290EE7A9" w14:textId="77777777" w:rsidR="006D098D" w:rsidRPr="006D098D" w:rsidRDefault="006D098D" w:rsidP="006D098D">
      <w:pPr>
        <w:rPr>
          <w:lang w:val="en-UG"/>
        </w:rPr>
      </w:pPr>
      <w:r w:rsidRPr="006D098D">
        <w:rPr>
          <w:lang w:val="en-UG"/>
        </w:rPr>
        <w:t>For the affected families, however, the priority remains mourning. The deaths of these three children serve as a stark reminder of the vulnerability of some homes to severe weather events.</w:t>
      </w:r>
    </w:p>
    <w:p w14:paraId="3BD9FC49" w14:textId="77777777" w:rsidR="006D098D" w:rsidRPr="006D098D" w:rsidRDefault="006D098D" w:rsidP="006D098D">
      <w:pPr>
        <w:rPr>
          <w:lang w:val="en-UG"/>
        </w:rPr>
      </w:pPr>
      <w:r w:rsidRPr="006D098D">
        <w:rPr>
          <w:lang w:val="en-UG"/>
        </w:rPr>
        <w:t>A grieving family</w:t>
      </w:r>
    </w:p>
    <w:p w14:paraId="34B057B5" w14:textId="77777777" w:rsidR="006D098D" w:rsidRPr="006D098D" w:rsidRDefault="006D098D" w:rsidP="006D098D">
      <w:pPr>
        <w:rPr>
          <w:lang w:val="en-UG"/>
        </w:rPr>
      </w:pPr>
      <w:r w:rsidRPr="006D098D">
        <w:rPr>
          <w:lang w:val="en-UG"/>
        </w:rPr>
        <w:t xml:space="preserve">The children were still very young. Their deaths have devastated the residents of </w:t>
      </w:r>
      <w:proofErr w:type="spellStart"/>
      <w:r w:rsidRPr="006D098D">
        <w:rPr>
          <w:lang w:val="en-UG"/>
        </w:rPr>
        <w:t>Moulvoudaye</w:t>
      </w:r>
      <w:proofErr w:type="spellEnd"/>
      <w:r w:rsidRPr="006D098D">
        <w:rPr>
          <w:lang w:val="en-UG"/>
        </w:rPr>
        <w:t>, where the disaster has become the main topic of conversation.</w:t>
      </w:r>
    </w:p>
    <w:p w14:paraId="6C2196C3" w14:textId="77777777" w:rsidR="006D098D" w:rsidRPr="006D098D" w:rsidRDefault="006D098D" w:rsidP="006D098D">
      <w:pPr>
        <w:rPr>
          <w:lang w:val="en-UG"/>
        </w:rPr>
      </w:pPr>
      <w:r w:rsidRPr="006D098D">
        <w:rPr>
          <w:lang w:val="en-UG"/>
        </w:rPr>
        <w:t>Currently, available information indicates an accidental fire caused by lightning. No other official figures have been released.</w:t>
      </w:r>
    </w:p>
    <w:p w14:paraId="487A8426" w14:textId="2085321C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012F4"/>
    <w:multiLevelType w:val="multilevel"/>
    <w:tmpl w:val="9AC2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BB3D0B"/>
    <w:multiLevelType w:val="hybridMultilevel"/>
    <w:tmpl w:val="0802A5C4"/>
    <w:lvl w:ilvl="0" w:tplc="3F0C09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9106120">
    <w:abstractNumId w:val="1"/>
  </w:num>
  <w:num w:numId="2" w16cid:durableId="129749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D91"/>
    <w:rsid w:val="0001202A"/>
    <w:rsid w:val="004434B3"/>
    <w:rsid w:val="004D6F78"/>
    <w:rsid w:val="006D098D"/>
    <w:rsid w:val="00975545"/>
    <w:rsid w:val="00A22D91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98EC"/>
  <w15:chartTrackingRefBased/>
  <w15:docId w15:val="{8B551F16-0A42-4088-9953-9FD16BE1E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D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D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D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D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D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D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D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D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D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D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D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D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D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D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D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D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D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D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D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D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D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D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D91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D09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9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eneweb.com/en/news/Afrique/cameroon-three-children-die-in-a-fire-after-lightning-strikes_n_493756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2026-05-31T10:14:00Z</dcterms:created>
  <dcterms:modified xsi:type="dcterms:W3CDTF">2026-05-31T11:00:00Z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561d5ea9-29e2-4f61-b42e-441837b5642c</vt:lpwstr>
  </property>
</Properties>
</file>