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30E6" w14:textId="4CD8ED40" w:rsidR="0038521C" w:rsidRDefault="0038521C" w:rsidP="0038521C">
      <w:pPr>
        <w:rPr>
          <w:b/>
          <w:bCs/>
          <w:lang w:val="en-UG"/>
        </w:rPr>
      </w:pPr>
      <w:proofErr w:type="spellStart"/>
      <w:r w:rsidRPr="0038521C">
        <w:rPr>
          <w:b/>
          <w:bCs/>
          <w:lang w:val="en-UG"/>
        </w:rPr>
        <w:t>Dabola-Bissikrima</w:t>
      </w:r>
      <w:proofErr w:type="spellEnd"/>
      <w:r w:rsidRPr="0038521C">
        <w:rPr>
          <w:b/>
          <w:bCs/>
          <w:lang w:val="en-UG"/>
        </w:rPr>
        <w:t>: three women killed by lightning and several others injured</w:t>
      </w:r>
      <w:r>
        <w:rPr>
          <w:b/>
          <w:bCs/>
          <w:lang w:val="en-UG"/>
        </w:rPr>
        <w:t xml:space="preserve"> – Guinea </w:t>
      </w:r>
    </w:p>
    <w:p w14:paraId="2370AB59" w14:textId="0312AC60" w:rsidR="0038521C" w:rsidRPr="0038521C" w:rsidRDefault="0038521C" w:rsidP="0038521C">
      <w:pPr>
        <w:rPr>
          <w:lang w:val="en-UG"/>
        </w:rPr>
      </w:pPr>
      <w:hyperlink r:id="rId4" w:history="1">
        <w:r w:rsidRPr="0038521C">
          <w:rPr>
            <w:rStyle w:val="Hyperlink"/>
            <w:lang w:val="en-UG"/>
          </w:rPr>
          <w:t>https://guineelive.com/2025/06/26/dabola-bissikrima-trois-femmes-tuees-par-une-foudre-et-plusieurs-autres-blessees/</w:t>
        </w:r>
      </w:hyperlink>
    </w:p>
    <w:p w14:paraId="7FF43E87" w14:textId="4BEAFFA0" w:rsidR="0038521C" w:rsidRPr="0038521C" w:rsidRDefault="0038521C" w:rsidP="0038521C">
      <w:pPr>
        <w:rPr>
          <w:lang w:val="en-UG"/>
        </w:rPr>
      </w:pPr>
      <w:r w:rsidRPr="0038521C">
        <w:rPr>
          <w:lang w:val="en-UG"/>
        </w:rPr>
        <w:t>26 June 2025</w:t>
      </w:r>
    </w:p>
    <w:p w14:paraId="3E05CAAF" w14:textId="36566565" w:rsidR="0038521C" w:rsidRPr="0038521C" w:rsidRDefault="0038521C" w:rsidP="0038521C">
      <w:pPr>
        <w:rPr>
          <w:lang w:val="en-UG"/>
        </w:rPr>
      </w:pPr>
      <w:r w:rsidRPr="0038521C">
        <w:rPr>
          <w:lang w:val="en-UG"/>
        </w:rPr>
        <w:t xml:space="preserve">By </w:t>
      </w:r>
      <w:hyperlink r:id="rId5" w:tooltip="Browse the articles Author" w:history="1">
        <w:r w:rsidRPr="0038521C">
          <w:rPr>
            <w:rStyle w:val="Hyperlink"/>
            <w:color w:val="auto"/>
            <w:u w:val="none"/>
          </w:rPr>
          <w:t xml:space="preserve">guineelive.com </w:t>
        </w:r>
      </w:hyperlink>
    </w:p>
    <w:p w14:paraId="7F3D8153" w14:textId="77777777" w:rsidR="0038521C" w:rsidRPr="0038521C" w:rsidRDefault="0038521C" w:rsidP="0038521C">
      <w:pPr>
        <w:rPr>
          <w:lang w:val="en-UG"/>
        </w:rPr>
      </w:pPr>
      <w:r w:rsidRPr="0038521C">
        <w:rPr>
          <w:lang w:val="en-UG"/>
        </w:rPr>
        <w:t xml:space="preserve">In </w:t>
      </w:r>
      <w:proofErr w:type="spellStart"/>
      <w:r w:rsidRPr="0038521C">
        <w:rPr>
          <w:lang w:val="en-UG"/>
        </w:rPr>
        <w:t>Dabola</w:t>
      </w:r>
      <w:proofErr w:type="spellEnd"/>
      <w:r w:rsidRPr="0038521C">
        <w:rPr>
          <w:lang w:val="en-UG"/>
        </w:rPr>
        <w:t xml:space="preserve">, the geographical </w:t>
      </w:r>
      <w:proofErr w:type="spellStart"/>
      <w:r w:rsidRPr="0038521C">
        <w:rPr>
          <w:lang w:val="en-UG"/>
        </w:rPr>
        <w:t>center</w:t>
      </w:r>
      <w:proofErr w:type="spellEnd"/>
      <w:r w:rsidRPr="0038521C">
        <w:rPr>
          <w:lang w:val="en-UG"/>
        </w:rPr>
        <w:t xml:space="preserve"> of Guinea is anxiety, sadness, and fear in this winter season.</w:t>
      </w:r>
    </w:p>
    <w:p w14:paraId="7597409D" w14:textId="77777777" w:rsidR="0038521C" w:rsidRPr="0038521C" w:rsidRDefault="0038521C" w:rsidP="0038521C">
      <w:pPr>
        <w:rPr>
          <w:lang w:val="en-UG"/>
        </w:rPr>
      </w:pPr>
      <w:r w:rsidRPr="0038521C">
        <w:rPr>
          <w:lang w:val="en-UG"/>
        </w:rPr>
        <w:t xml:space="preserve">In the sub-prefecture of </w:t>
      </w:r>
      <w:proofErr w:type="spellStart"/>
      <w:r w:rsidRPr="0038521C">
        <w:rPr>
          <w:lang w:val="en-UG"/>
        </w:rPr>
        <w:t>Bissikrima</w:t>
      </w:r>
      <w:proofErr w:type="spellEnd"/>
      <w:r w:rsidRPr="0038521C">
        <w:rPr>
          <w:lang w:val="en-UG"/>
        </w:rPr>
        <w:t xml:space="preserve"> in the urban commune of </w:t>
      </w:r>
      <w:proofErr w:type="spellStart"/>
      <w:r w:rsidRPr="0038521C">
        <w:rPr>
          <w:lang w:val="en-UG"/>
        </w:rPr>
        <w:t>Dabola</w:t>
      </w:r>
      <w:proofErr w:type="spellEnd"/>
      <w:r w:rsidRPr="0038521C">
        <w:rPr>
          <w:lang w:val="en-UG"/>
        </w:rPr>
        <w:t xml:space="preserve">, a lightning </w:t>
      </w:r>
      <w:proofErr w:type="spellStart"/>
      <w:r w:rsidRPr="0038521C">
        <w:rPr>
          <w:lang w:val="en-UG"/>
        </w:rPr>
        <w:t>striked</w:t>
      </w:r>
      <w:proofErr w:type="spellEnd"/>
      <w:r w:rsidRPr="0038521C">
        <w:rPr>
          <w:lang w:val="en-UG"/>
        </w:rPr>
        <w:t xml:space="preserve"> the locality on the evening of Tuesday, June 24, 2025. In fact, heavy rain accompanied by violent lightning. It was about 14 hours, while several people were grouped under a hangar near the local market, as is the case in the villages.</w:t>
      </w:r>
    </w:p>
    <w:p w14:paraId="4696C3CA" w14:textId="77777777" w:rsidR="0038521C" w:rsidRPr="0038521C" w:rsidRDefault="0038521C" w:rsidP="0038521C">
      <w:pPr>
        <w:rPr>
          <w:lang w:val="en-UG"/>
        </w:rPr>
      </w:pPr>
      <w:r w:rsidRPr="0038521C">
        <w:rPr>
          <w:lang w:val="en-UG"/>
        </w:rPr>
        <w:t>As a result of this situation, at least according to our sources three women have died there and a dozen injured, according to our information.</w:t>
      </w:r>
    </w:p>
    <w:p w14:paraId="20E206DC" w14:textId="77777777" w:rsidR="0038521C" w:rsidRPr="0038521C" w:rsidRDefault="0038521C" w:rsidP="0038521C">
      <w:pPr>
        <w:rPr>
          <w:lang w:val="en-UG"/>
        </w:rPr>
      </w:pPr>
      <w:r w:rsidRPr="0038521C">
        <w:rPr>
          <w:lang w:val="en-UG"/>
        </w:rPr>
        <w:t>Faced with this tragedy, the poor are appealing to the generosity of the people of good will, the government and the Head of State, Mamadi Doumbouya, to help them.</w:t>
      </w:r>
    </w:p>
    <w:p w14:paraId="1A2DDDAC" w14:textId="77777777" w:rsidR="0038521C" w:rsidRPr="0038521C" w:rsidRDefault="0038521C" w:rsidP="0038521C">
      <w:pPr>
        <w:rPr>
          <w:lang w:val="en-UG"/>
        </w:rPr>
      </w:pPr>
      <w:r w:rsidRPr="0038521C">
        <w:rPr>
          <w:lang w:val="en-UG"/>
        </w:rPr>
        <w:t xml:space="preserve">As a reminder, </w:t>
      </w:r>
      <w:proofErr w:type="spellStart"/>
      <w:r w:rsidRPr="0038521C">
        <w:rPr>
          <w:lang w:val="en-UG"/>
        </w:rPr>
        <w:t>Dabola</w:t>
      </w:r>
      <w:proofErr w:type="spellEnd"/>
      <w:r w:rsidRPr="0038521C">
        <w:rPr>
          <w:lang w:val="en-UG"/>
        </w:rPr>
        <w:t xml:space="preserve"> is not at his first drama. As proof according to the testimonies repeated on the telephone, every year the lightning strikes the locality. This is the case last year with four people who lost their lives as a result of thunderbolts.</w:t>
      </w:r>
    </w:p>
    <w:p w14:paraId="6C9DC85A" w14:textId="77777777" w:rsidR="0038521C" w:rsidRPr="0038521C" w:rsidRDefault="0038521C" w:rsidP="0038521C">
      <w:pPr>
        <w:rPr>
          <w:lang w:val="en-UG"/>
        </w:rPr>
      </w:pPr>
      <w:r w:rsidRPr="0038521C">
        <w:rPr>
          <w:lang w:val="en-UG"/>
        </w:rPr>
        <w:t xml:space="preserve">For the time being, and despite modern means to combat the phenomenon effectively, it must be said that successive governments do not cure them. No steps are taken to spare </w:t>
      </w:r>
      <w:proofErr w:type="spellStart"/>
      <w:r w:rsidRPr="0038521C">
        <w:rPr>
          <w:lang w:val="en-UG"/>
        </w:rPr>
        <w:t>Dabola</w:t>
      </w:r>
      <w:proofErr w:type="spellEnd"/>
      <w:r w:rsidRPr="0038521C">
        <w:rPr>
          <w:lang w:val="en-UG"/>
        </w:rPr>
        <w:t>, Guinea’s geographical centre, from these tragedies to repeat this.</w:t>
      </w:r>
    </w:p>
    <w:p w14:paraId="3B5CA80F" w14:textId="77777777" w:rsidR="00D14E03" w:rsidRPr="0038521C" w:rsidRDefault="00D14E03"/>
    <w:sectPr w:rsidR="00D14E03" w:rsidRPr="00385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1C"/>
    <w:rsid w:val="0038521C"/>
    <w:rsid w:val="004434B3"/>
    <w:rsid w:val="00935724"/>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E889"/>
  <w15:chartTrackingRefBased/>
  <w15:docId w15:val="{E823B19E-9750-420B-9AC6-A351BB0E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2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2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2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2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2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2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21C"/>
    <w:rPr>
      <w:rFonts w:eastAsiaTheme="majorEastAsia" w:cstheme="majorBidi"/>
      <w:color w:val="272727" w:themeColor="text1" w:themeTint="D8"/>
    </w:rPr>
  </w:style>
  <w:style w:type="paragraph" w:styleId="Title">
    <w:name w:val="Title"/>
    <w:basedOn w:val="Normal"/>
    <w:next w:val="Normal"/>
    <w:link w:val="TitleChar"/>
    <w:uiPriority w:val="10"/>
    <w:qFormat/>
    <w:rsid w:val="00385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21C"/>
    <w:pPr>
      <w:spacing w:before="160"/>
      <w:jc w:val="center"/>
    </w:pPr>
    <w:rPr>
      <w:i/>
      <w:iCs/>
      <w:color w:val="404040" w:themeColor="text1" w:themeTint="BF"/>
    </w:rPr>
  </w:style>
  <w:style w:type="character" w:customStyle="1" w:styleId="QuoteChar">
    <w:name w:val="Quote Char"/>
    <w:basedOn w:val="DefaultParagraphFont"/>
    <w:link w:val="Quote"/>
    <w:uiPriority w:val="29"/>
    <w:rsid w:val="0038521C"/>
    <w:rPr>
      <w:i/>
      <w:iCs/>
      <w:color w:val="404040" w:themeColor="text1" w:themeTint="BF"/>
    </w:rPr>
  </w:style>
  <w:style w:type="paragraph" w:styleId="ListParagraph">
    <w:name w:val="List Paragraph"/>
    <w:basedOn w:val="Normal"/>
    <w:uiPriority w:val="34"/>
    <w:qFormat/>
    <w:rsid w:val="0038521C"/>
    <w:pPr>
      <w:ind w:left="720"/>
      <w:contextualSpacing/>
    </w:pPr>
  </w:style>
  <w:style w:type="character" w:styleId="IntenseEmphasis">
    <w:name w:val="Intense Emphasis"/>
    <w:basedOn w:val="DefaultParagraphFont"/>
    <w:uiPriority w:val="21"/>
    <w:qFormat/>
    <w:rsid w:val="0038521C"/>
    <w:rPr>
      <w:i/>
      <w:iCs/>
      <w:color w:val="2F5496" w:themeColor="accent1" w:themeShade="BF"/>
    </w:rPr>
  </w:style>
  <w:style w:type="paragraph" w:styleId="IntenseQuote">
    <w:name w:val="Intense Quote"/>
    <w:basedOn w:val="Normal"/>
    <w:next w:val="Normal"/>
    <w:link w:val="IntenseQuoteChar"/>
    <w:uiPriority w:val="30"/>
    <w:qFormat/>
    <w:rsid w:val="00385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21C"/>
    <w:rPr>
      <w:i/>
      <w:iCs/>
      <w:color w:val="2F5496" w:themeColor="accent1" w:themeShade="BF"/>
    </w:rPr>
  </w:style>
  <w:style w:type="character" w:styleId="IntenseReference">
    <w:name w:val="Intense Reference"/>
    <w:basedOn w:val="DefaultParagraphFont"/>
    <w:uiPriority w:val="32"/>
    <w:qFormat/>
    <w:rsid w:val="0038521C"/>
    <w:rPr>
      <w:b/>
      <w:bCs/>
      <w:smallCaps/>
      <w:color w:val="2F5496" w:themeColor="accent1" w:themeShade="BF"/>
      <w:spacing w:val="5"/>
    </w:rPr>
  </w:style>
  <w:style w:type="character" w:styleId="Hyperlink">
    <w:name w:val="Hyperlink"/>
    <w:basedOn w:val="DefaultParagraphFont"/>
    <w:uiPriority w:val="99"/>
    <w:unhideWhenUsed/>
    <w:rsid w:val="0038521C"/>
    <w:rPr>
      <w:color w:val="0563C1" w:themeColor="hyperlink"/>
      <w:u w:val="single"/>
    </w:rPr>
  </w:style>
  <w:style w:type="character" w:styleId="UnresolvedMention">
    <w:name w:val="Unresolved Mention"/>
    <w:basedOn w:val="DefaultParagraphFont"/>
    <w:uiPriority w:val="99"/>
    <w:semiHidden/>
    <w:unhideWhenUsed/>
    <w:rsid w:val="00385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ineelive.com/author/guineelive-com/" TargetMode="External"/><Relationship Id="rId4" Type="http://schemas.openxmlformats.org/officeDocument/2006/relationships/hyperlink" Target="https://guineelive.com/2025/06/26/dabola-bissikrima-trois-femmes-tuees-par-une-foudre-et-plusieurs-autres-bless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2025-09-09T22:39:00Z</dcterms:created>
  <dcterms:modified xsi:type="dcterms:W3CDTF">2025-09-09T22:42:00Z</dcterms:modified>
</cp:coreProperties>
</file>