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51A24" w14:textId="7BFDD106" w:rsidR="005C3A61" w:rsidRPr="00292D6F" w:rsidRDefault="005C3A61" w:rsidP="005C3A61">
      <w:pPr>
        <w:rPr>
          <w:color w:val="4472C4" w:themeColor="accent1"/>
          <w:u w:val="single"/>
        </w:rPr>
      </w:pPr>
      <w:r w:rsidRPr="005C3A61">
        <w:rPr>
          <w:b/>
          <w:bCs/>
        </w:rPr>
        <w:t xml:space="preserve">18 lightning strike survivors discharged from health facility in </w:t>
      </w:r>
      <w:proofErr w:type="spellStart"/>
      <w:r w:rsidRPr="005C3A61">
        <w:rPr>
          <w:b/>
          <w:bCs/>
        </w:rPr>
        <w:t>Lamwo</w:t>
      </w:r>
      <w:proofErr w:type="spellEnd"/>
      <w:r w:rsidRPr="005C3A61">
        <w:rPr>
          <w:b/>
          <w:bCs/>
        </w:rPr>
        <w:t>- Uganda</w:t>
      </w:r>
      <w:r w:rsidR="00292D6F">
        <w:rPr>
          <w:b/>
          <w:bCs/>
        </w:rPr>
        <w:br/>
      </w:r>
      <w:r w:rsidR="00292D6F">
        <w:rPr>
          <w:b/>
          <w:bCs/>
        </w:rPr>
        <w:br/>
      </w:r>
      <w:r w:rsidR="00292D6F" w:rsidRPr="00292D6F">
        <w:rPr>
          <w:color w:val="4472C4" w:themeColor="accent1"/>
          <w:u w:val="single"/>
        </w:rPr>
        <w:t>https://www.newvision.co.ug/category/news/18-lightning-strike-survivors-discharged-from-NV_198973</w:t>
      </w:r>
    </w:p>
    <w:p w14:paraId="03A0F346" w14:textId="52B542CB" w:rsidR="005C3A61" w:rsidRPr="005C3A61" w:rsidRDefault="005C3A61" w:rsidP="005C3A61">
      <w:pPr>
        <w:rPr>
          <w:kern w:val="0"/>
        </w:rPr>
      </w:pPr>
      <w:r w:rsidRPr="005C3A61">
        <w:rPr>
          <w:kern w:val="0"/>
        </w:rPr>
        <w:t>04 November 2024</w:t>
      </w:r>
      <w:r w:rsidRPr="005C3A61">
        <w:rPr>
          <w:kern w:val="0"/>
        </w:rPr>
        <w:br/>
      </w:r>
      <w:r w:rsidRPr="005C3A61">
        <w:rPr>
          <w:kern w:val="0"/>
        </w:rPr>
        <w:br/>
      </w:r>
      <w:r w:rsidRPr="005C3A61">
        <w:rPr>
          <w:kern w:val="0"/>
        </w:rPr>
        <w:t>Christopher Nyeko</w:t>
      </w:r>
      <w:r w:rsidRPr="005C3A61">
        <w:rPr>
          <w:kern w:val="0"/>
        </w:rPr>
        <w:br/>
      </w:r>
      <w:r w:rsidRPr="005C3A61">
        <w:rPr>
          <w:kern w:val="0"/>
        </w:rPr>
        <w:br/>
      </w:r>
      <w:r w:rsidRPr="005C3A61">
        <w:rPr>
          <w:kern w:val="0"/>
        </w:rPr>
        <w:t xml:space="preserve">Some of the survivors of a deadly lightning strike that occurred inside </w:t>
      </w:r>
      <w:proofErr w:type="spellStart"/>
      <w:r w:rsidRPr="005C3A61">
        <w:rPr>
          <w:kern w:val="0"/>
        </w:rPr>
        <w:t>Palabek</w:t>
      </w:r>
      <w:proofErr w:type="spellEnd"/>
      <w:r w:rsidRPr="005C3A61">
        <w:rPr>
          <w:kern w:val="0"/>
        </w:rPr>
        <w:t xml:space="preserve"> Refugee Settlement in Uganda's northern district of </w:t>
      </w:r>
      <w:proofErr w:type="spellStart"/>
      <w:r w:rsidRPr="005C3A61">
        <w:rPr>
          <w:kern w:val="0"/>
        </w:rPr>
        <w:t>Lamwo</w:t>
      </w:r>
      <w:proofErr w:type="spellEnd"/>
      <w:r w:rsidRPr="005C3A61">
        <w:rPr>
          <w:kern w:val="0"/>
        </w:rPr>
        <w:t xml:space="preserve"> have been discharged from a health facility.</w:t>
      </w:r>
      <w:r w:rsidRPr="005C3A61">
        <w:rPr>
          <w:kern w:val="0"/>
        </w:rPr>
        <w:br/>
      </w:r>
      <w:r w:rsidRPr="005C3A61">
        <w:rPr>
          <w:kern w:val="0"/>
        </w:rPr>
        <w:br/>
        <w:t>Fourteen people died when lightning struck a church within the refugee settlement at around 6:30pm on Saturday (November 2).</w:t>
      </w:r>
    </w:p>
    <w:p w14:paraId="50A17176" w14:textId="77777777" w:rsidR="005C3A61" w:rsidRPr="005C3A61" w:rsidRDefault="005C3A61" w:rsidP="005C3A61">
      <w:pPr>
        <w:rPr>
          <w:kern w:val="0"/>
        </w:rPr>
      </w:pPr>
      <w:r w:rsidRPr="005C3A61">
        <w:rPr>
          <w:kern w:val="0"/>
        </w:rPr>
        <w:t>The deceased were all South Sudanese teens, aged 13 to 18.</w:t>
      </w:r>
    </w:p>
    <w:p w14:paraId="5C8A9C13" w14:textId="77777777" w:rsidR="005C3A61" w:rsidRPr="005C3A61" w:rsidRDefault="005C3A61" w:rsidP="005C3A61">
      <w:pPr>
        <w:rPr>
          <w:kern w:val="0"/>
        </w:rPr>
      </w:pPr>
      <w:r w:rsidRPr="005C3A61">
        <w:rPr>
          <w:kern w:val="0"/>
        </w:rPr>
        <w:t>Some of the occupants of the chapel when the lightning struck during heavy rainfall were members of the church choir, who were reportedly doing rehearsals at the time. </w:t>
      </w:r>
    </w:p>
    <w:p w14:paraId="4C92676F" w14:textId="77777777" w:rsidR="005C3A61" w:rsidRPr="005C3A61" w:rsidRDefault="005C3A61" w:rsidP="005C3A61">
      <w:pPr>
        <w:rPr>
          <w:kern w:val="0"/>
        </w:rPr>
      </w:pPr>
      <w:r w:rsidRPr="005C3A61">
        <w:rPr>
          <w:kern w:val="0"/>
        </w:rPr>
        <w:t>Others had been playing football in the church grounds, before seeking shelter inside the facility when the rain started.</w:t>
      </w:r>
    </w:p>
    <w:p w14:paraId="2796E1B2" w14:textId="77777777" w:rsidR="005C3A61" w:rsidRPr="005C3A61" w:rsidRDefault="005C3A61" w:rsidP="005C3A61">
      <w:pPr>
        <w:rPr>
          <w:kern w:val="0"/>
        </w:rPr>
      </w:pPr>
      <w:r w:rsidRPr="005C3A61">
        <w:rPr>
          <w:kern w:val="0"/>
        </w:rPr>
        <w:t>The church is located in Zone 2, Block 8.</w:t>
      </w:r>
    </w:p>
    <w:p w14:paraId="625D315E" w14:textId="77777777" w:rsidR="005C3A61" w:rsidRPr="005C3A61" w:rsidRDefault="005C3A61" w:rsidP="005C3A61">
      <w:pPr>
        <w:rPr>
          <w:kern w:val="0"/>
        </w:rPr>
      </w:pPr>
      <w:r w:rsidRPr="005C3A61">
        <w:rPr>
          <w:kern w:val="0"/>
        </w:rPr>
        <w:t xml:space="preserve">Authorities in </w:t>
      </w:r>
      <w:proofErr w:type="spellStart"/>
      <w:r w:rsidRPr="005C3A61">
        <w:rPr>
          <w:kern w:val="0"/>
        </w:rPr>
        <w:t>Lamwo</w:t>
      </w:r>
      <w:proofErr w:type="spellEnd"/>
      <w:r w:rsidRPr="005C3A61">
        <w:rPr>
          <w:kern w:val="0"/>
        </w:rPr>
        <w:t xml:space="preserve"> said 18 survivors have since been released from </w:t>
      </w:r>
      <w:proofErr w:type="spellStart"/>
      <w:r w:rsidRPr="005C3A61">
        <w:rPr>
          <w:kern w:val="0"/>
        </w:rPr>
        <w:t>Paluda</w:t>
      </w:r>
      <w:proofErr w:type="spellEnd"/>
      <w:r w:rsidRPr="005C3A61">
        <w:rPr>
          <w:kern w:val="0"/>
        </w:rPr>
        <w:t xml:space="preserve"> Health Centre III while six remain in critical condition.</w:t>
      </w:r>
    </w:p>
    <w:p w14:paraId="2C3BDCD5" w14:textId="77777777" w:rsidR="005C3A61" w:rsidRPr="005C3A61" w:rsidRDefault="005C3A61" w:rsidP="005C3A61">
      <w:pPr>
        <w:rPr>
          <w:kern w:val="0"/>
        </w:rPr>
      </w:pPr>
      <w:r w:rsidRPr="005C3A61">
        <w:rPr>
          <w:kern w:val="0"/>
        </w:rPr>
        <w:t xml:space="preserve">William Komakech, the </w:t>
      </w:r>
      <w:proofErr w:type="spellStart"/>
      <w:r w:rsidRPr="005C3A61">
        <w:rPr>
          <w:kern w:val="0"/>
        </w:rPr>
        <w:t>Lamwo</w:t>
      </w:r>
      <w:proofErr w:type="spellEnd"/>
      <w:r w:rsidRPr="005C3A61">
        <w:rPr>
          <w:kern w:val="0"/>
        </w:rPr>
        <w:t xml:space="preserve"> resident district commissioner (RDC), said the 18 were discharged after receiving treatment and ruled out of danger. The remaining half a dozen continue to be closely monitored.</w:t>
      </w:r>
    </w:p>
    <w:p w14:paraId="7935BAB7" w14:textId="77777777" w:rsidR="005C3A61" w:rsidRPr="005C3A61" w:rsidRDefault="005C3A61" w:rsidP="005C3A61">
      <w:pPr>
        <w:rPr>
          <w:kern w:val="0"/>
        </w:rPr>
      </w:pPr>
      <w:r w:rsidRPr="005C3A61">
        <w:rPr>
          <w:kern w:val="0"/>
        </w:rPr>
        <w:t xml:space="preserve">Christopher </w:t>
      </w:r>
      <w:proofErr w:type="spellStart"/>
      <w:r w:rsidRPr="005C3A61">
        <w:rPr>
          <w:kern w:val="0"/>
        </w:rPr>
        <w:t>Omal</w:t>
      </w:r>
      <w:proofErr w:type="spellEnd"/>
      <w:r w:rsidRPr="005C3A61">
        <w:rPr>
          <w:kern w:val="0"/>
        </w:rPr>
        <w:t xml:space="preserve">, the chairperson of </w:t>
      </w:r>
      <w:proofErr w:type="spellStart"/>
      <w:r w:rsidRPr="005C3A61">
        <w:rPr>
          <w:kern w:val="0"/>
        </w:rPr>
        <w:t>Palabek</w:t>
      </w:r>
      <w:proofErr w:type="spellEnd"/>
      <w:r w:rsidRPr="005C3A61">
        <w:rPr>
          <w:kern w:val="0"/>
        </w:rPr>
        <w:t xml:space="preserve"> </w:t>
      </w:r>
      <w:proofErr w:type="spellStart"/>
      <w:r w:rsidRPr="005C3A61">
        <w:rPr>
          <w:kern w:val="0"/>
        </w:rPr>
        <w:t>Ogili</w:t>
      </w:r>
      <w:proofErr w:type="spellEnd"/>
      <w:r w:rsidRPr="005C3A61">
        <w:rPr>
          <w:kern w:val="0"/>
        </w:rPr>
        <w:t xml:space="preserve"> sub-county, said they buried the deceased on Sunday at the designated burial site within the refugee settlement, with assistance from a development partner.</w:t>
      </w:r>
    </w:p>
    <w:p w14:paraId="1D48F013" w14:textId="77777777" w:rsidR="005C3A61" w:rsidRPr="005C3A61" w:rsidRDefault="005C3A61" w:rsidP="005C3A61">
      <w:pPr>
        <w:rPr>
          <w:kern w:val="0"/>
        </w:rPr>
      </w:pPr>
      <w:proofErr w:type="spellStart"/>
      <w:r w:rsidRPr="005C3A61">
        <w:rPr>
          <w:kern w:val="0"/>
        </w:rPr>
        <w:t>Fivi</w:t>
      </w:r>
      <w:proofErr w:type="spellEnd"/>
      <w:r w:rsidRPr="005C3A61">
        <w:rPr>
          <w:kern w:val="0"/>
        </w:rPr>
        <w:t xml:space="preserve"> Akulu, the refugee desk officer for </w:t>
      </w:r>
      <w:proofErr w:type="spellStart"/>
      <w:r w:rsidRPr="005C3A61">
        <w:rPr>
          <w:kern w:val="0"/>
        </w:rPr>
        <w:t>Palabek</w:t>
      </w:r>
      <w:proofErr w:type="spellEnd"/>
      <w:r w:rsidRPr="005C3A61">
        <w:rPr>
          <w:kern w:val="0"/>
        </w:rPr>
        <w:t xml:space="preserve"> Refugee Settlement, declined to comment when reached for comment by Radio </w:t>
      </w:r>
      <w:proofErr w:type="spellStart"/>
      <w:r w:rsidRPr="005C3A61">
        <w:rPr>
          <w:kern w:val="0"/>
        </w:rPr>
        <w:t>Rupiny</w:t>
      </w:r>
      <w:proofErr w:type="spellEnd"/>
      <w:r w:rsidRPr="005C3A61">
        <w:rPr>
          <w:kern w:val="0"/>
        </w:rPr>
        <w:t>.</w:t>
      </w:r>
    </w:p>
    <w:p w14:paraId="122ECA78" w14:textId="77777777" w:rsidR="005C3A61" w:rsidRPr="005C3A61" w:rsidRDefault="005C3A61" w:rsidP="005C3A61">
      <w:pPr>
        <w:rPr>
          <w:kern w:val="0"/>
        </w:rPr>
      </w:pPr>
      <w:r w:rsidRPr="005C3A61">
        <w:rPr>
          <w:kern w:val="0"/>
        </w:rPr>
        <w:t xml:space="preserve">Charles </w:t>
      </w:r>
      <w:proofErr w:type="spellStart"/>
      <w:r w:rsidRPr="005C3A61">
        <w:rPr>
          <w:kern w:val="0"/>
        </w:rPr>
        <w:t>Odongtho</w:t>
      </w:r>
      <w:proofErr w:type="spellEnd"/>
      <w:r w:rsidRPr="005C3A61">
        <w:rPr>
          <w:kern w:val="0"/>
        </w:rPr>
        <w:t>, the public relations officer for the Office of Prime Minister, confirmed the tragic development and said they would provide further comments in due course.</w:t>
      </w:r>
    </w:p>
    <w:p w14:paraId="318B2BBB" w14:textId="77777777" w:rsidR="00AB52A5" w:rsidRPr="005C3A61" w:rsidRDefault="00AB52A5" w:rsidP="005C3A61"/>
    <w:sectPr w:rsidR="00AB52A5" w:rsidRPr="005C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61"/>
    <w:rsid w:val="00292D6F"/>
    <w:rsid w:val="005C3A61"/>
    <w:rsid w:val="00AB52A5"/>
    <w:rsid w:val="00CB0ABB"/>
    <w:rsid w:val="00F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FF56"/>
  <w15:chartTrackingRefBased/>
  <w15:docId w15:val="{C4B1AF1C-5531-4957-A6FD-F7F6B088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2</cp:revision>
  <dcterms:created xsi:type="dcterms:W3CDTF">2024-11-13T10:59:00Z</dcterms:created>
  <dcterms:modified xsi:type="dcterms:W3CDTF">2024-11-13T11:05:00Z</dcterms:modified>
</cp:coreProperties>
</file>