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C6A3" w14:textId="3300D67F" w:rsidR="00087D7A" w:rsidRDefault="00087D7A" w:rsidP="00087D7A">
      <w:pPr>
        <w:rPr>
          <w:b/>
          <w:bCs/>
          <w:lang w:val="en-UG"/>
        </w:rPr>
      </w:pPr>
      <w:r w:rsidRPr="00087D7A">
        <w:rPr>
          <w:b/>
          <w:bCs/>
          <w:lang w:val="en-UG"/>
        </w:rPr>
        <w:t xml:space="preserve">Tahoua: A violent rain causes significant material damage in </w:t>
      </w:r>
      <w:proofErr w:type="spellStart"/>
      <w:r w:rsidRPr="00087D7A">
        <w:rPr>
          <w:b/>
          <w:bCs/>
          <w:lang w:val="en-UG"/>
        </w:rPr>
        <w:t>Garhanga</w:t>
      </w:r>
      <w:proofErr w:type="spellEnd"/>
      <w:r w:rsidRPr="00087D7A">
        <w:rPr>
          <w:b/>
          <w:bCs/>
          <w:lang w:val="en-UG"/>
        </w:rPr>
        <w:t xml:space="preserve"> (Keita)</w:t>
      </w:r>
      <w:r>
        <w:rPr>
          <w:b/>
          <w:bCs/>
          <w:lang w:val="en-UG"/>
        </w:rPr>
        <w:t xml:space="preserve"> – Niger </w:t>
      </w:r>
    </w:p>
    <w:p w14:paraId="051DC822" w14:textId="7E635364" w:rsidR="00087D7A" w:rsidRPr="00087D7A" w:rsidRDefault="00087D7A" w:rsidP="00087D7A">
      <w:pPr>
        <w:rPr>
          <w:lang w:val="en-UG"/>
        </w:rPr>
      </w:pPr>
      <w:hyperlink r:id="rId5" w:history="1">
        <w:r w:rsidRPr="00087D7A">
          <w:rPr>
            <w:rStyle w:val="Hyperlink"/>
            <w:lang w:val="en-UG"/>
          </w:rPr>
          <w:t>https://anp.ne/tahoua-une-violente-pluie-fait-dimportants-degats-materiels-a-garhanga-keita/</w:t>
        </w:r>
      </w:hyperlink>
    </w:p>
    <w:p w14:paraId="469ED44A" w14:textId="77777777" w:rsidR="00087D7A" w:rsidRPr="00087D7A" w:rsidRDefault="00087D7A" w:rsidP="00087D7A">
      <w:pPr>
        <w:rPr>
          <w:color w:val="000000" w:themeColor="text1"/>
          <w:lang w:val="en-UG"/>
        </w:rPr>
      </w:pPr>
      <w:hyperlink r:id="rId6" w:history="1">
        <w:r w:rsidRPr="00087D7A">
          <w:rPr>
            <w:rStyle w:val="Hyperlink"/>
            <w:color w:val="000000" w:themeColor="text1"/>
            <w:u w:val="none"/>
            <w:lang w:val="en-UG"/>
          </w:rPr>
          <w:t xml:space="preserve">8 June 2026 </w:t>
        </w:r>
      </w:hyperlink>
    </w:p>
    <w:p w14:paraId="19E52157" w14:textId="77777777" w:rsidR="00087D7A" w:rsidRPr="00087D7A" w:rsidRDefault="00087D7A" w:rsidP="00087D7A">
      <w:pPr>
        <w:rPr>
          <w:lang w:val="en-UG"/>
        </w:rPr>
      </w:pPr>
      <w:r>
        <w:rPr>
          <w:lang w:val="en-UG"/>
        </w:rPr>
        <w:t xml:space="preserve">By </w:t>
      </w:r>
      <w:r w:rsidRPr="00087D7A">
        <w:rPr>
          <w:lang w:val="en-UG"/>
        </w:rPr>
        <w:t xml:space="preserve">Hamza Harouna Adamou </w:t>
      </w:r>
    </w:p>
    <w:p w14:paraId="756A6853" w14:textId="6BA50BB2" w:rsidR="00087D7A" w:rsidRPr="00087D7A" w:rsidRDefault="00087D7A" w:rsidP="00087D7A">
      <w:pPr>
        <w:rPr>
          <w:lang w:val="en-UG"/>
        </w:rPr>
      </w:pPr>
      <w:r w:rsidRPr="00087D7A">
        <w:rPr>
          <w:lang w:val="en-UG"/>
        </w:rPr>
        <w:drawing>
          <wp:inline distT="0" distB="0" distL="0" distR="0" wp14:anchorId="69BB8D84" wp14:editId="204FBB07">
            <wp:extent cx="3221955" cy="4296058"/>
            <wp:effectExtent l="0" t="0" r="0" b="0"/>
            <wp:docPr id="151565968" name="Pictur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147" cy="430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BD8" w14:textId="77777777" w:rsidR="00087D7A" w:rsidRPr="00087D7A" w:rsidRDefault="00087D7A" w:rsidP="00087D7A">
      <w:pPr>
        <w:rPr>
          <w:lang w:val="en-UG"/>
        </w:rPr>
      </w:pPr>
      <w:r w:rsidRPr="00087D7A">
        <w:rPr>
          <w:lang w:val="en-UG"/>
        </w:rPr>
        <w:t xml:space="preserve">Tahoua, June 8 (ANP) – In a rain accompanied by a strong wind that fell on Friday, June 5 in the village of </w:t>
      </w:r>
      <w:proofErr w:type="spellStart"/>
      <w:r w:rsidRPr="00087D7A">
        <w:rPr>
          <w:lang w:val="en-UG"/>
        </w:rPr>
        <w:t>Garhanga</w:t>
      </w:r>
      <w:proofErr w:type="spellEnd"/>
      <w:r w:rsidRPr="00087D7A">
        <w:rPr>
          <w:lang w:val="en-UG"/>
        </w:rPr>
        <w:t xml:space="preserve">, Rural Municipality of </w:t>
      </w:r>
      <w:proofErr w:type="spellStart"/>
      <w:r w:rsidRPr="00087D7A">
        <w:rPr>
          <w:lang w:val="en-UG"/>
        </w:rPr>
        <w:t>Garhanga</w:t>
      </w:r>
      <w:proofErr w:type="spellEnd"/>
      <w:r w:rsidRPr="00087D7A">
        <w:rPr>
          <w:lang w:val="en-UG"/>
        </w:rPr>
        <w:t>, Department of Keita, Tahoua Region, lightning struck and killed 59 small ruminants (</w:t>
      </w:r>
      <w:proofErr w:type="spellStart"/>
      <w:r w:rsidRPr="00087D7A">
        <w:rPr>
          <w:lang w:val="en-UG"/>
        </w:rPr>
        <w:t>caprines</w:t>
      </w:r>
      <w:proofErr w:type="spellEnd"/>
      <w:r w:rsidRPr="00087D7A">
        <w:rPr>
          <w:lang w:val="en-UG"/>
        </w:rPr>
        <w:t xml:space="preserve"> and sheep), learned the ANP from local official sources.</w:t>
      </w:r>
    </w:p>
    <w:p w14:paraId="0F6BC255" w14:textId="77777777" w:rsidR="00087D7A" w:rsidRPr="00087D7A" w:rsidRDefault="00087D7A" w:rsidP="00087D7A">
      <w:pPr>
        <w:rPr>
          <w:lang w:val="en-UG"/>
        </w:rPr>
      </w:pPr>
      <w:r w:rsidRPr="00087D7A">
        <w:rPr>
          <w:lang w:val="en-UG"/>
        </w:rPr>
        <w:t>This 26 mm rain, which began around 18 hours (local time), also caused significant other material damage. Of the 9 households whose homes collapsed, 68 people were affected and one was injured. However, there is no loss of life.</w:t>
      </w:r>
    </w:p>
    <w:p w14:paraId="340AE795" w14:textId="77777777" w:rsidR="00087D7A" w:rsidRPr="00087D7A" w:rsidRDefault="00087D7A" w:rsidP="00087D7A">
      <w:pPr>
        <w:rPr>
          <w:lang w:val="en-UG"/>
        </w:rPr>
      </w:pPr>
      <w:r w:rsidRPr="00087D7A">
        <w:rPr>
          <w:lang w:val="en-UG"/>
        </w:rPr>
        <w:t xml:space="preserve">In addition, 3 classroom roofs were blown away by the wind at </w:t>
      </w:r>
      <w:proofErr w:type="spellStart"/>
      <w:r w:rsidRPr="00087D7A">
        <w:rPr>
          <w:lang w:val="en-UG"/>
        </w:rPr>
        <w:t>Garhanga</w:t>
      </w:r>
      <w:proofErr w:type="spellEnd"/>
      <w:r w:rsidRPr="00087D7A">
        <w:rPr>
          <w:lang w:val="en-UG"/>
        </w:rPr>
        <w:t xml:space="preserve"> 2 school.</w:t>
      </w:r>
    </w:p>
    <w:p w14:paraId="21631B85" w14:textId="6B57D6E5" w:rsidR="00087D7A" w:rsidRPr="00087D7A" w:rsidRDefault="00087D7A" w:rsidP="00087D7A">
      <w:pPr>
        <w:rPr>
          <w:lang w:val="en-UG"/>
        </w:rPr>
      </w:pPr>
      <w:r w:rsidRPr="00087D7A">
        <w:rPr>
          <w:lang w:val="en-UG"/>
        </w:rPr>
        <w:lastRenderedPageBreak/>
        <w:drawing>
          <wp:inline distT="0" distB="0" distL="0" distR="0" wp14:anchorId="5B30F3E4" wp14:editId="0EE3F450">
            <wp:extent cx="4391845" cy="5855955"/>
            <wp:effectExtent l="0" t="0" r="8890" b="0"/>
            <wp:docPr id="17252820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987" cy="586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D067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22F"/>
    <w:multiLevelType w:val="multilevel"/>
    <w:tmpl w:val="0254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F0202"/>
    <w:multiLevelType w:val="multilevel"/>
    <w:tmpl w:val="617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145F7"/>
    <w:multiLevelType w:val="multilevel"/>
    <w:tmpl w:val="AA8A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5614B"/>
    <w:multiLevelType w:val="multilevel"/>
    <w:tmpl w:val="73B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E4ADA"/>
    <w:multiLevelType w:val="multilevel"/>
    <w:tmpl w:val="C990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A4000"/>
    <w:multiLevelType w:val="multilevel"/>
    <w:tmpl w:val="1202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C29AE"/>
    <w:multiLevelType w:val="multilevel"/>
    <w:tmpl w:val="450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A149D"/>
    <w:multiLevelType w:val="multilevel"/>
    <w:tmpl w:val="0CC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2366A"/>
    <w:multiLevelType w:val="multilevel"/>
    <w:tmpl w:val="A21E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03189">
    <w:abstractNumId w:val="2"/>
  </w:num>
  <w:num w:numId="2" w16cid:durableId="729884038">
    <w:abstractNumId w:val="4"/>
  </w:num>
  <w:num w:numId="3" w16cid:durableId="1433938497">
    <w:abstractNumId w:val="6"/>
  </w:num>
  <w:num w:numId="4" w16cid:durableId="521238693">
    <w:abstractNumId w:val="3"/>
  </w:num>
  <w:num w:numId="5" w16cid:durableId="941842034">
    <w:abstractNumId w:val="1"/>
  </w:num>
  <w:num w:numId="6" w16cid:durableId="1460146318">
    <w:abstractNumId w:val="8"/>
  </w:num>
  <w:num w:numId="7" w16cid:durableId="1310941133">
    <w:abstractNumId w:val="5"/>
  </w:num>
  <w:num w:numId="8" w16cid:durableId="281807077">
    <w:abstractNumId w:val="0"/>
  </w:num>
  <w:num w:numId="9" w16cid:durableId="282539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7A"/>
    <w:rsid w:val="00087D7A"/>
    <w:rsid w:val="000B2480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721D"/>
  <w15:chartTrackingRefBased/>
  <w15:docId w15:val="{F65A16B6-05A2-4880-9544-239BDDFD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D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D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D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D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D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np.ne/wp-content/uploads/2026/06/8371d407-51b3-4436-8e65-2a9cab2d6e3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p.ne/2026/06/0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p.ne/tahoua-une-violente-pluie-fait-dimportants-degats-materiels-a-garhanga-keit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2026-06-09T10:07:00Z</dcterms:created>
  <dcterms:modified xsi:type="dcterms:W3CDTF">2026-06-09T10:09:00Z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ad5ffd78-02f4-48f3-b7ec-eb943d305e42</vt:lpwstr>
  </property>
</Properties>
</file>