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2A00" w14:textId="68950D92" w:rsidR="00E33A0D" w:rsidRDefault="00E33A0D" w:rsidP="00E33A0D">
      <w:pPr>
        <w:rPr>
          <w:b/>
          <w:bCs/>
          <w:lang w:val="en-UG"/>
        </w:rPr>
      </w:pPr>
      <w:r w:rsidRPr="00E33A0D">
        <w:rPr>
          <w:b/>
          <w:bCs/>
          <w:lang w:val="en-UG"/>
        </w:rPr>
        <w:t xml:space="preserve">Lightning strikes </w:t>
      </w:r>
      <w:proofErr w:type="spellStart"/>
      <w:r w:rsidRPr="00E33A0D">
        <w:rPr>
          <w:b/>
          <w:bCs/>
          <w:lang w:val="en-UG"/>
        </w:rPr>
        <w:t>Chikankata</w:t>
      </w:r>
      <w:proofErr w:type="spellEnd"/>
      <w:r w:rsidRPr="00E33A0D">
        <w:rPr>
          <w:b/>
          <w:bCs/>
          <w:lang w:val="en-UG"/>
        </w:rPr>
        <w:t xml:space="preserve"> family, kills two, injures two </w:t>
      </w:r>
      <w:r>
        <w:rPr>
          <w:b/>
          <w:bCs/>
          <w:lang w:val="en-UG"/>
        </w:rPr>
        <w:t>–</w:t>
      </w:r>
      <w:r w:rsidRPr="00E33A0D">
        <w:rPr>
          <w:b/>
          <w:bCs/>
          <w:lang w:val="en-UG"/>
        </w:rPr>
        <w:t xml:space="preserve"> Zambia</w:t>
      </w:r>
    </w:p>
    <w:p w14:paraId="16971C97" w14:textId="4543548A" w:rsidR="00E33A0D" w:rsidRPr="00E33A0D" w:rsidRDefault="00E33A0D" w:rsidP="00E33A0D">
      <w:pPr>
        <w:rPr>
          <w:lang w:val="en-UG"/>
        </w:rPr>
      </w:pPr>
      <w:hyperlink r:id="rId4" w:history="1">
        <w:r w:rsidRPr="00E33A0D">
          <w:rPr>
            <w:rStyle w:val="Hyperlink"/>
            <w:lang w:val="en-UG"/>
          </w:rPr>
          <w:t>https://zambianeye.com/lightning-strikes-chikankata-family-kills-two-injures-two/</w:t>
        </w:r>
      </w:hyperlink>
    </w:p>
    <w:p w14:paraId="3B50D207" w14:textId="5C321F40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>16 December 2025</w:t>
      </w:r>
    </w:p>
    <w:p w14:paraId="7BFBDA73" w14:textId="1A5E4463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>By News Desk</w:t>
      </w:r>
    </w:p>
    <w:p w14:paraId="26963D1F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 xml:space="preserve">What started as a normal day in Ng’andu Habeenzu Village, </w:t>
      </w:r>
      <w:proofErr w:type="spellStart"/>
      <w:r w:rsidRPr="00E33A0D">
        <w:rPr>
          <w:lang w:val="en-UG"/>
        </w:rPr>
        <w:t>Chikankata</w:t>
      </w:r>
      <w:proofErr w:type="spellEnd"/>
      <w:r w:rsidRPr="00E33A0D">
        <w:rPr>
          <w:lang w:val="en-UG"/>
        </w:rPr>
        <w:t xml:space="preserve"> District, turned into something else on Sunday after a lightning bolt struck a family’s home, killing two members and injuring two others.</w:t>
      </w:r>
    </w:p>
    <w:p w14:paraId="6CB39B49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 xml:space="preserve">Southern Province police commanding officer Moono </w:t>
      </w:r>
      <w:proofErr w:type="spellStart"/>
      <w:r w:rsidRPr="00E33A0D">
        <w:rPr>
          <w:lang w:val="en-UG"/>
        </w:rPr>
        <w:t>Namalongo</w:t>
      </w:r>
      <w:proofErr w:type="spellEnd"/>
      <w:r w:rsidRPr="00E33A0D">
        <w:rPr>
          <w:lang w:val="en-UG"/>
        </w:rPr>
        <w:t xml:space="preserve"> said the four victims were inside their house after rainfall had begun when the deadly lightning struck, setting the structure ablaze and leaving the occupants with severe burn injuries.</w:t>
      </w:r>
    </w:p>
    <w:p w14:paraId="4159353B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>A neighbour, Rodger Mwiinga, 39, heard cries and screams and rushed outside to find female juvenile Josephine Kalonga, 8, lying unconscious in the yard.</w:t>
      </w:r>
    </w:p>
    <w:p w14:paraId="165C0010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 xml:space="preserve">The other three were still inside the burning house, </w:t>
      </w:r>
      <w:proofErr w:type="spellStart"/>
      <w:r w:rsidRPr="00E33A0D">
        <w:rPr>
          <w:lang w:val="en-UG"/>
        </w:rPr>
        <w:t>Namalongo</w:t>
      </w:r>
      <w:proofErr w:type="spellEnd"/>
      <w:r w:rsidRPr="00E33A0D">
        <w:rPr>
          <w:lang w:val="en-UG"/>
        </w:rPr>
        <w:t xml:space="preserve"> explained.</w:t>
      </w:r>
    </w:p>
    <w:p w14:paraId="627B214E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>Rodger immediately called for help, and neighbours came running to assist in rescuing the victims.</w:t>
      </w:r>
    </w:p>
    <w:p w14:paraId="28B98FB8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 xml:space="preserve">All four were rushed to </w:t>
      </w:r>
      <w:proofErr w:type="spellStart"/>
      <w:r w:rsidRPr="00E33A0D">
        <w:rPr>
          <w:lang w:val="en-UG"/>
        </w:rPr>
        <w:t>Chikankata</w:t>
      </w:r>
      <w:proofErr w:type="spellEnd"/>
      <w:r w:rsidRPr="00E33A0D">
        <w:rPr>
          <w:lang w:val="en-UG"/>
        </w:rPr>
        <w:t xml:space="preserve"> Mission Hospital, but tragedy had already claimed two lives.</w:t>
      </w:r>
    </w:p>
    <w:p w14:paraId="71CB4C46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>Lushomo Mweene, 28, and Josephine Kalonga, 8, were pronounced dead on arrival by a medical doctor.</w:t>
      </w:r>
    </w:p>
    <w:p w14:paraId="1F3A0FBE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>The surviving victims, Jenipher Mooya, 60 and male juvenile Innocent Kalonga, 6, are reported to be in stable condition and receiving treatment.</w:t>
      </w:r>
    </w:p>
    <w:p w14:paraId="117ABEAC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>Police visited the hospital and confirmed that the burn injuries were consistent with a lightning strike.</w:t>
      </w:r>
    </w:p>
    <w:p w14:paraId="2CF18D60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 xml:space="preserve">“Burn injuries consistent with a lightning strike were observed. The bodies of the deceased have since been deposited in the </w:t>
      </w:r>
      <w:proofErr w:type="spellStart"/>
      <w:r w:rsidRPr="00E33A0D">
        <w:rPr>
          <w:lang w:val="en-UG"/>
        </w:rPr>
        <w:t>Chikankata</w:t>
      </w:r>
      <w:proofErr w:type="spellEnd"/>
      <w:r w:rsidRPr="00E33A0D">
        <w:rPr>
          <w:lang w:val="en-UG"/>
        </w:rPr>
        <w:t xml:space="preserve"> Hospital Mortuary awaiting postmortem examination and burial and no foul play is suspected,” sated </w:t>
      </w:r>
      <w:proofErr w:type="spellStart"/>
      <w:r w:rsidRPr="00E33A0D">
        <w:rPr>
          <w:lang w:val="en-UG"/>
        </w:rPr>
        <w:t>Namalongo</w:t>
      </w:r>
      <w:proofErr w:type="spellEnd"/>
      <w:r w:rsidRPr="00E33A0D">
        <w:rPr>
          <w:lang w:val="en-UG"/>
        </w:rPr>
        <w:t>.</w:t>
      </w:r>
    </w:p>
    <w:p w14:paraId="49C95AE4" w14:textId="77777777" w:rsidR="00E33A0D" w:rsidRPr="00E33A0D" w:rsidRDefault="00E33A0D" w:rsidP="00E33A0D">
      <w:pPr>
        <w:rPr>
          <w:lang w:val="en-UG"/>
        </w:rPr>
      </w:pPr>
      <w:r w:rsidRPr="00E33A0D">
        <w:rPr>
          <w:lang w:val="en-UG"/>
        </w:rPr>
        <w:t xml:space="preserve">Meanwhile, the bodies of the deceased have been deposited at </w:t>
      </w:r>
      <w:proofErr w:type="spellStart"/>
      <w:r w:rsidRPr="00E33A0D">
        <w:rPr>
          <w:lang w:val="en-UG"/>
        </w:rPr>
        <w:t>Chikankata</w:t>
      </w:r>
      <w:proofErr w:type="spellEnd"/>
      <w:r w:rsidRPr="00E33A0D">
        <w:rPr>
          <w:lang w:val="en-UG"/>
        </w:rPr>
        <w:t xml:space="preserve"> Hospital Mortuary, awaiting postmortem examination and burial. -Kalemba</w:t>
      </w:r>
    </w:p>
    <w:p w14:paraId="536F3635" w14:textId="77777777" w:rsidR="00D14E03" w:rsidRPr="00E33A0D" w:rsidRDefault="00D14E03" w:rsidP="00E33A0D"/>
    <w:sectPr w:rsidR="00D14E03" w:rsidRPr="00E33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0D"/>
    <w:rsid w:val="004434B3"/>
    <w:rsid w:val="008B5B8E"/>
    <w:rsid w:val="00975545"/>
    <w:rsid w:val="00D14E03"/>
    <w:rsid w:val="00E3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543D"/>
  <w15:chartTrackingRefBased/>
  <w15:docId w15:val="{5856DDEC-F9D6-4204-ACB2-DE5F067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A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bianeye.com/lightning-strikes-chikankata-family-kills-two-injures-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2025-12-19T18:59:00Z</dcterms:created>
  <dcterms:modified xsi:type="dcterms:W3CDTF">2025-12-19T19:04:00Z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52345edb-b55d-4fff-95ef-40d3e0ae38f4</vt:lpwstr>
  </property>
</Properties>
</file>