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B00A" w14:textId="6DA3C28E" w:rsidR="00F44026" w:rsidRDefault="00F44026" w:rsidP="00F44026">
      <w:pPr>
        <w:rPr>
          <w:b/>
          <w:bCs/>
          <w:lang w:val="en-UG"/>
        </w:rPr>
      </w:pPr>
      <w:r w:rsidRPr="00F44026">
        <w:rPr>
          <w:b/>
          <w:bCs/>
          <w:lang w:val="en-UG"/>
        </w:rPr>
        <w:t xml:space="preserve">Wave of Lightning Strikes Kills Over Eight People in </w:t>
      </w:r>
      <w:proofErr w:type="spellStart"/>
      <w:r w:rsidRPr="00F44026">
        <w:rPr>
          <w:b/>
          <w:bCs/>
          <w:lang w:val="en-UG"/>
        </w:rPr>
        <w:t>Hudaidah</w:t>
      </w:r>
      <w:proofErr w:type="spellEnd"/>
      <w:r w:rsidRPr="00F44026">
        <w:rPr>
          <w:b/>
          <w:bCs/>
          <w:lang w:val="en-UG"/>
        </w:rPr>
        <w:t xml:space="preserve"> in a Single Day</w:t>
      </w:r>
      <w:r>
        <w:rPr>
          <w:b/>
          <w:bCs/>
          <w:lang w:val="en-UG"/>
        </w:rPr>
        <w:t xml:space="preserve"> – Yemen</w:t>
      </w:r>
    </w:p>
    <w:p w14:paraId="5CC17C11" w14:textId="009D1B28" w:rsidR="00F44026" w:rsidRPr="00F44026" w:rsidRDefault="00F44026" w:rsidP="00F44026">
      <w:pPr>
        <w:rPr>
          <w:lang w:val="en-UG"/>
        </w:rPr>
      </w:pPr>
      <w:hyperlink r:id="rId5" w:history="1">
        <w:r w:rsidRPr="00F44026">
          <w:rPr>
            <w:rStyle w:val="Hyperlink"/>
            <w:lang w:val="en-UG"/>
          </w:rPr>
          <w:t>https://www.yemenmonitor.com/en/Details/ArtMID/908/ArticleID/150800</w:t>
        </w:r>
      </w:hyperlink>
    </w:p>
    <w:p w14:paraId="6B26AE83" w14:textId="6FCE8510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>2</w:t>
      </w:r>
      <w:r w:rsidR="00BB4026">
        <w:rPr>
          <w:lang w:val="en-UG"/>
        </w:rPr>
        <w:t>4</w:t>
      </w:r>
      <w:r w:rsidRPr="00F44026">
        <w:rPr>
          <w:lang w:val="en-UG"/>
        </w:rPr>
        <w:t xml:space="preserve"> September 2025</w:t>
      </w:r>
    </w:p>
    <w:p w14:paraId="67E4CA65" w14:textId="77E2794D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>By Y</w:t>
      </w:r>
      <w:r w:rsidRPr="00F44026">
        <w:rPr>
          <w:lang w:val="en-UG"/>
        </w:rPr>
        <w:t>emen Monitor / Newsroom:</w:t>
      </w:r>
    </w:p>
    <w:p w14:paraId="4F356918" w14:textId="77777777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 xml:space="preserve">The </w:t>
      </w:r>
      <w:proofErr w:type="spellStart"/>
      <w:r w:rsidRPr="00F44026">
        <w:rPr>
          <w:lang w:val="en-UG"/>
        </w:rPr>
        <w:t>Hudaidah</w:t>
      </w:r>
      <w:proofErr w:type="spellEnd"/>
      <w:r w:rsidRPr="00F44026">
        <w:rPr>
          <w:lang w:val="en-UG"/>
        </w:rPr>
        <w:t xml:space="preserve"> governorate experienced a devastating natural disaster on Tuesday as a wave of severe lightning strikes, accompanied by heavy rainfall, resulted in the deaths and injuries of 18 people across several districts.</w:t>
      </w:r>
    </w:p>
    <w:p w14:paraId="4F0DA6D8" w14:textId="77777777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 xml:space="preserve">According to local sources, a lightning strike hit a mosque in the village of Mahal </w:t>
      </w:r>
      <w:proofErr w:type="spellStart"/>
      <w:r w:rsidRPr="00F44026">
        <w:rPr>
          <w:lang w:val="en-UG"/>
        </w:rPr>
        <w:t>Dakhn</w:t>
      </w:r>
      <w:proofErr w:type="spellEnd"/>
      <w:r w:rsidRPr="00F44026">
        <w:rPr>
          <w:lang w:val="en-UG"/>
        </w:rPr>
        <w:t xml:space="preserve"> in the Al </w:t>
      </w:r>
      <w:proofErr w:type="spellStart"/>
      <w:r w:rsidRPr="00F44026">
        <w:rPr>
          <w:lang w:val="en-UG"/>
        </w:rPr>
        <w:t>Qanawis</w:t>
      </w:r>
      <w:proofErr w:type="spellEnd"/>
      <w:r w:rsidRPr="00F44026">
        <w:rPr>
          <w:lang w:val="en-UG"/>
        </w:rPr>
        <w:t xml:space="preserve"> district, killing three worshipers and injuring four others.</w:t>
      </w:r>
    </w:p>
    <w:p w14:paraId="59C6803D" w14:textId="77777777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>In the Bayt al-Faqih district, a child and a young girl died from a similar strike. Another 10-year-old boy was killed in the village of Deir Al-</w:t>
      </w:r>
      <w:proofErr w:type="spellStart"/>
      <w:r w:rsidRPr="00F44026">
        <w:rPr>
          <w:lang w:val="en-UG"/>
        </w:rPr>
        <w:t>Tubaish</w:t>
      </w:r>
      <w:proofErr w:type="spellEnd"/>
      <w:r w:rsidRPr="00F44026">
        <w:rPr>
          <w:lang w:val="en-UG"/>
        </w:rPr>
        <w:t xml:space="preserve"> within the same district, while another person died in Deir Al-Makin, and three were injured and taken to hospitals in </w:t>
      </w:r>
      <w:proofErr w:type="spellStart"/>
      <w:r w:rsidRPr="00F44026">
        <w:rPr>
          <w:lang w:val="en-UG"/>
        </w:rPr>
        <w:t>Hudaidah</w:t>
      </w:r>
      <w:proofErr w:type="spellEnd"/>
      <w:r w:rsidRPr="00F44026">
        <w:rPr>
          <w:lang w:val="en-UG"/>
        </w:rPr>
        <w:t xml:space="preserve"> city for treatment.</w:t>
      </w:r>
    </w:p>
    <w:p w14:paraId="2F3280D9" w14:textId="77777777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>Other fatalities were recorded in various rural areas, including the death of a person in the Al-Afrad isolation area in the village of Al-</w:t>
      </w:r>
      <w:proofErr w:type="spellStart"/>
      <w:r w:rsidRPr="00F44026">
        <w:rPr>
          <w:lang w:val="en-UG"/>
        </w:rPr>
        <w:t>Ribatt</w:t>
      </w:r>
      <w:proofErr w:type="spellEnd"/>
      <w:r w:rsidRPr="00F44026">
        <w:rPr>
          <w:lang w:val="en-UG"/>
        </w:rPr>
        <w:t xml:space="preserve">, a young man who died while working on a farm in Al-Zuhrah, another person who died while cutting trees in </w:t>
      </w:r>
      <w:proofErr w:type="spellStart"/>
      <w:r w:rsidRPr="00F44026">
        <w:rPr>
          <w:lang w:val="en-UG"/>
        </w:rPr>
        <w:t>Majrab</w:t>
      </w:r>
      <w:proofErr w:type="spellEnd"/>
      <w:r w:rsidRPr="00F44026">
        <w:rPr>
          <w:lang w:val="en-UG"/>
        </w:rPr>
        <w:t xml:space="preserve"> Al-Zuhrah, and a 10-year-old child in Bani Maqbul, east of Bayt al-Faqih.</w:t>
      </w:r>
    </w:p>
    <w:p w14:paraId="3F85D2C2" w14:textId="77777777" w:rsidR="00F44026" w:rsidRPr="00F44026" w:rsidRDefault="00F44026" w:rsidP="00F44026">
      <w:pPr>
        <w:rPr>
          <w:lang w:val="en-UG"/>
        </w:rPr>
      </w:pPr>
      <w:r w:rsidRPr="00F44026">
        <w:rPr>
          <w:lang w:val="en-UG"/>
        </w:rPr>
        <w:t>Local residents warned about the continued danger of the autumn rainy season, emphasizing the absence of any precautionary measures or rescue plans from the Houthi authorities. Residents fear a worsening of these disasters as more deaths occur from direct lightning strikes or from villages and camps being swept away by floodwaters.</w:t>
      </w:r>
    </w:p>
    <w:p w14:paraId="4E301374" w14:textId="77777777" w:rsidR="00D14E03" w:rsidRPr="00F44026" w:rsidRDefault="00D14E03" w:rsidP="00F44026"/>
    <w:sectPr w:rsidR="00D14E03" w:rsidRPr="00F44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D04"/>
    <w:multiLevelType w:val="multilevel"/>
    <w:tmpl w:val="7ED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1019A"/>
    <w:multiLevelType w:val="multilevel"/>
    <w:tmpl w:val="58E4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74285">
    <w:abstractNumId w:val="0"/>
  </w:num>
  <w:num w:numId="2" w16cid:durableId="66705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43"/>
    <w:rsid w:val="004434B3"/>
    <w:rsid w:val="00682143"/>
    <w:rsid w:val="00694772"/>
    <w:rsid w:val="00975545"/>
    <w:rsid w:val="00BB4026"/>
    <w:rsid w:val="00D14E03"/>
    <w:rsid w:val="00F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AA892"/>
  <w15:chartTrackingRefBased/>
  <w15:docId w15:val="{70539611-423E-4E20-8218-EA56869A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1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emenmonitor.com/en/Details/ArtMID/908/ArticleID/150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1389</Characters>
  <Application>Microsoft Office Word</Application>
  <DocSecurity>0</DocSecurity>
  <Lines>21</Lines>
  <Paragraphs>11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2025-10-08T05:57:00Z</dcterms:created>
  <dcterms:modified xsi:type="dcterms:W3CDTF">2025-10-08T05:59:00Z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da062144-c875-41bc-8381-0e1691490850</vt:lpwstr>
  </property>
</Properties>
</file>