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D7D3" w14:textId="33F8E5D1" w:rsidR="003B3358" w:rsidRPr="003B3358" w:rsidRDefault="003B3358" w:rsidP="003B3358">
      <w:pPr>
        <w:rPr>
          <w:b/>
          <w:bCs/>
          <w:lang w:val="en-UG"/>
        </w:rPr>
      </w:pPr>
      <w:r w:rsidRPr="003B3358">
        <w:rPr>
          <w:b/>
          <w:bCs/>
          <w:lang w:val="en-UG"/>
        </w:rPr>
        <w:t>Lightning kills Osun varsity student who was using phone connected to electricity</w:t>
      </w:r>
      <w:r>
        <w:rPr>
          <w:b/>
          <w:bCs/>
          <w:lang w:val="en-UG"/>
        </w:rPr>
        <w:t xml:space="preserve"> - Nigeria</w:t>
      </w:r>
    </w:p>
    <w:p w14:paraId="3C24E577" w14:textId="42ACF9C9" w:rsidR="003B3358" w:rsidRDefault="003B3358" w:rsidP="003B3358">
      <w:pPr>
        <w:rPr>
          <w:lang w:val="en-UG"/>
        </w:rPr>
      </w:pPr>
      <w:hyperlink r:id="rId4" w:history="1">
        <w:r w:rsidRPr="00402E70">
          <w:rPr>
            <w:rStyle w:val="Hyperlink"/>
            <w:lang w:val="en-UG"/>
          </w:rPr>
          <w:t>https://www.vanguardngr.com/2025/04/student-electrocuted-in-university-of-ilesa-while-using-phone/</w:t>
        </w:r>
      </w:hyperlink>
    </w:p>
    <w:p w14:paraId="3604C0EC" w14:textId="40E213F8" w:rsidR="003B3358" w:rsidRPr="003B3358" w:rsidRDefault="003B3358" w:rsidP="003B3358">
      <w:pPr>
        <w:rPr>
          <w:lang w:val="en-UG"/>
        </w:rPr>
      </w:pPr>
      <w:r>
        <w:rPr>
          <w:lang w:val="en-UG"/>
        </w:rPr>
        <w:t>19 April 2025</w:t>
      </w:r>
    </w:p>
    <w:p w14:paraId="6F69E24B" w14:textId="77777777" w:rsidR="003B3358" w:rsidRPr="003B3358" w:rsidRDefault="003B3358" w:rsidP="003B3358">
      <w:pPr>
        <w:rPr>
          <w:lang w:val="en-UG"/>
        </w:rPr>
      </w:pPr>
      <w:r w:rsidRPr="003B3358">
        <w:rPr>
          <w:lang w:val="en-UG"/>
        </w:rPr>
        <w:t>By Shina Abubakar, Osogbo</w:t>
      </w:r>
    </w:p>
    <w:p w14:paraId="4C1B38CD" w14:textId="77777777" w:rsidR="003B3358" w:rsidRPr="003B3358" w:rsidRDefault="003B3358" w:rsidP="003B3358">
      <w:pPr>
        <w:rPr>
          <w:lang w:val="en-UG"/>
        </w:rPr>
      </w:pPr>
      <w:r w:rsidRPr="003B3358">
        <w:rPr>
          <w:lang w:val="en-UG"/>
        </w:rPr>
        <w:t>A 100-level student of the University of Ilesa, Gbolahan Ojo, has died after he was electrocuted while using his phone plugged into an electric circuit.</w:t>
      </w:r>
    </w:p>
    <w:p w14:paraId="162FAFA1" w14:textId="77777777" w:rsidR="003B3358" w:rsidRPr="003B3358" w:rsidRDefault="003B3358" w:rsidP="003B3358">
      <w:pPr>
        <w:rPr>
          <w:lang w:val="en-UG"/>
        </w:rPr>
      </w:pPr>
      <w:r w:rsidRPr="003B3358">
        <w:rPr>
          <w:lang w:val="en-UG"/>
        </w:rPr>
        <w:t>It was gathered that the deceased was playing a game on the phone in his hostel when a thunderstorm struck, which resulted in him being electrocuted. He was declared dead at the hospital.</w:t>
      </w:r>
    </w:p>
    <w:p w14:paraId="3E7179B2" w14:textId="77777777" w:rsidR="003B3358" w:rsidRPr="003B3358" w:rsidRDefault="003B3358" w:rsidP="003B3358">
      <w:pPr>
        <w:rPr>
          <w:lang w:val="en-UG"/>
        </w:rPr>
      </w:pPr>
      <w:r w:rsidRPr="003B3358">
        <w:rPr>
          <w:lang w:val="en-UG"/>
        </w:rPr>
        <w:t>According to a student who identified himself as Olawale, the incident occurred on Friday evening at the deceased’s hostel located near the Prototype Engineering Development Institute (PEDI) junction in Ilesa during a downpour.</w:t>
      </w:r>
    </w:p>
    <w:p w14:paraId="22568313" w14:textId="77777777" w:rsidR="003B3358" w:rsidRPr="003B3358" w:rsidRDefault="003B3358" w:rsidP="003B3358">
      <w:pPr>
        <w:rPr>
          <w:lang w:val="en-UG"/>
        </w:rPr>
      </w:pPr>
      <w:r w:rsidRPr="003B3358">
        <w:rPr>
          <w:lang w:val="en-UG"/>
        </w:rPr>
        <w:t>Confirming the incident, the university’s management described the incident as unfortunate and tragic, saying the electrocution was reportedly triggered by the lightning and thunderstorms that accompanied the evening rain.</w:t>
      </w:r>
    </w:p>
    <w:p w14:paraId="6BEF2879" w14:textId="77777777" w:rsidR="003B3358" w:rsidRPr="003B3358" w:rsidRDefault="003B3358" w:rsidP="003B3358">
      <w:pPr>
        <w:rPr>
          <w:lang w:val="en-UG"/>
        </w:rPr>
      </w:pPr>
      <w:r w:rsidRPr="003B3358">
        <w:rPr>
          <w:lang w:val="en-UG"/>
        </w:rPr>
        <w:t xml:space="preserve">A statement issued by the institution’s registrar, </w:t>
      </w:r>
      <w:proofErr w:type="spellStart"/>
      <w:r w:rsidRPr="003B3358">
        <w:rPr>
          <w:lang w:val="en-UG"/>
        </w:rPr>
        <w:t>Funso</w:t>
      </w:r>
      <w:proofErr w:type="spellEnd"/>
      <w:r w:rsidRPr="003B3358">
        <w:rPr>
          <w:lang w:val="en-UG"/>
        </w:rPr>
        <w:t xml:space="preserve"> Ojo, said the deceased was a 100-level student of Business Administration Department, adding that his body has been deposited at the Wesley Guild Hospital after the police visited the scene.</w:t>
      </w:r>
    </w:p>
    <w:p w14:paraId="50F0891E" w14:textId="77777777" w:rsidR="003B3358" w:rsidRPr="003B3358" w:rsidRDefault="003B3358" w:rsidP="003B3358">
      <w:pPr>
        <w:rPr>
          <w:lang w:val="en-UG"/>
        </w:rPr>
      </w:pPr>
      <w:r w:rsidRPr="003B3358">
        <w:rPr>
          <w:lang w:val="en-UG"/>
        </w:rPr>
        <w:t>“Following the incident, the University promptly informed the Police, and after due clearance, the remains of the deceased were taken to the morgue of the Wesley Guild Hospital, Ilesa.</w:t>
      </w:r>
    </w:p>
    <w:p w14:paraId="36C911C0" w14:textId="77777777" w:rsidR="003B3358" w:rsidRPr="003B3358" w:rsidRDefault="003B3358" w:rsidP="003B3358">
      <w:pPr>
        <w:rPr>
          <w:lang w:val="en-UG"/>
        </w:rPr>
      </w:pPr>
      <w:r w:rsidRPr="003B3358">
        <w:rPr>
          <w:lang w:val="en-UG"/>
        </w:rPr>
        <w:t>“The Police have since commenced a thorough investigation into the circumstances surrounding the incident.</w:t>
      </w:r>
    </w:p>
    <w:p w14:paraId="5ABAC206" w14:textId="77777777" w:rsidR="003B3358" w:rsidRPr="003B3358" w:rsidRDefault="003B3358" w:rsidP="003B3358">
      <w:pPr>
        <w:rPr>
          <w:lang w:val="en-UG"/>
        </w:rPr>
      </w:pPr>
      <w:r w:rsidRPr="003B3358">
        <w:rPr>
          <w:lang w:val="en-UG"/>
        </w:rPr>
        <w:t xml:space="preserve">“The father of the deceased was immediately notified and has since arrived in Ilesa. In a show of deep concern and solidarity, the Vice-Chancellor, Professor Taiwo </w:t>
      </w:r>
      <w:proofErr w:type="spellStart"/>
      <w:r w:rsidRPr="003B3358">
        <w:rPr>
          <w:lang w:val="en-UG"/>
        </w:rPr>
        <w:t>Asaolu</w:t>
      </w:r>
      <w:proofErr w:type="spellEnd"/>
      <w:r w:rsidRPr="003B3358">
        <w:rPr>
          <w:lang w:val="en-UG"/>
        </w:rPr>
        <w:t xml:space="preserve">; the Registrar, Mr. </w:t>
      </w:r>
      <w:proofErr w:type="spellStart"/>
      <w:r w:rsidRPr="003B3358">
        <w:rPr>
          <w:lang w:val="en-UG"/>
        </w:rPr>
        <w:t>Funso</w:t>
      </w:r>
      <w:proofErr w:type="spellEnd"/>
      <w:r w:rsidRPr="003B3358">
        <w:rPr>
          <w:lang w:val="en-UG"/>
        </w:rPr>
        <w:t xml:space="preserve"> Ojo; the Dean of Student Affairs; the Dean of the Faculty of Management Sciences; the Head of the Department of Business Administration; and the Area Commander of Police were all physically present to receive and console the bereaved father.</w:t>
      </w:r>
    </w:p>
    <w:p w14:paraId="49B240C3" w14:textId="77777777" w:rsidR="003B3358" w:rsidRPr="003B3358" w:rsidRDefault="003B3358" w:rsidP="003B3358">
      <w:pPr>
        <w:rPr>
          <w:lang w:val="en-UG"/>
        </w:rPr>
      </w:pPr>
      <w:r w:rsidRPr="003B3358">
        <w:rPr>
          <w:lang w:val="en-UG"/>
        </w:rPr>
        <w:t>“The University of Ilesa has also made necessary arrangements to support the family during this moment of intense grief and will continue to stand by them through this difficult time.</w:t>
      </w:r>
    </w:p>
    <w:p w14:paraId="566B57D9" w14:textId="77777777" w:rsidR="003B3358" w:rsidRPr="003B3358" w:rsidRDefault="003B3358" w:rsidP="003B3358">
      <w:pPr>
        <w:rPr>
          <w:lang w:val="en-UG"/>
        </w:rPr>
      </w:pPr>
      <w:r w:rsidRPr="003B3358">
        <w:rPr>
          <w:lang w:val="en-UG"/>
        </w:rPr>
        <w:t>“The entire University community mourns this painful loss and prays for the repose of Gbolahan’s soul. Our thoughts and prayers are with his family, friends, classmates, and the Department of Business Administration,” the statement added.</w:t>
      </w:r>
    </w:p>
    <w:p w14:paraId="0C87E608" w14:textId="77777777" w:rsidR="00D14E03" w:rsidRDefault="00D14E03" w:rsidP="003B3358"/>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58"/>
    <w:rsid w:val="003B3358"/>
    <w:rsid w:val="004434B3"/>
    <w:rsid w:val="00975545"/>
    <w:rsid w:val="00D14E03"/>
    <w:rsid w:val="00F9361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1950"/>
  <w15:chartTrackingRefBased/>
  <w15:docId w15:val="{F55E010A-B096-41DE-B94A-EDB650E8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3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3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3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3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3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3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3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3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3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358"/>
    <w:rPr>
      <w:rFonts w:eastAsiaTheme="majorEastAsia" w:cstheme="majorBidi"/>
      <w:color w:val="272727" w:themeColor="text1" w:themeTint="D8"/>
    </w:rPr>
  </w:style>
  <w:style w:type="paragraph" w:styleId="Title">
    <w:name w:val="Title"/>
    <w:basedOn w:val="Normal"/>
    <w:next w:val="Normal"/>
    <w:link w:val="TitleChar"/>
    <w:uiPriority w:val="10"/>
    <w:qFormat/>
    <w:rsid w:val="003B3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358"/>
    <w:pPr>
      <w:spacing w:before="160"/>
      <w:jc w:val="center"/>
    </w:pPr>
    <w:rPr>
      <w:i/>
      <w:iCs/>
      <w:color w:val="404040" w:themeColor="text1" w:themeTint="BF"/>
    </w:rPr>
  </w:style>
  <w:style w:type="character" w:customStyle="1" w:styleId="QuoteChar">
    <w:name w:val="Quote Char"/>
    <w:basedOn w:val="DefaultParagraphFont"/>
    <w:link w:val="Quote"/>
    <w:uiPriority w:val="29"/>
    <w:rsid w:val="003B3358"/>
    <w:rPr>
      <w:i/>
      <w:iCs/>
      <w:color w:val="404040" w:themeColor="text1" w:themeTint="BF"/>
    </w:rPr>
  </w:style>
  <w:style w:type="paragraph" w:styleId="ListParagraph">
    <w:name w:val="List Paragraph"/>
    <w:basedOn w:val="Normal"/>
    <w:uiPriority w:val="34"/>
    <w:qFormat/>
    <w:rsid w:val="003B3358"/>
    <w:pPr>
      <w:ind w:left="720"/>
      <w:contextualSpacing/>
    </w:pPr>
  </w:style>
  <w:style w:type="character" w:styleId="IntenseEmphasis">
    <w:name w:val="Intense Emphasis"/>
    <w:basedOn w:val="DefaultParagraphFont"/>
    <w:uiPriority w:val="21"/>
    <w:qFormat/>
    <w:rsid w:val="003B3358"/>
    <w:rPr>
      <w:i/>
      <w:iCs/>
      <w:color w:val="2F5496" w:themeColor="accent1" w:themeShade="BF"/>
    </w:rPr>
  </w:style>
  <w:style w:type="paragraph" w:styleId="IntenseQuote">
    <w:name w:val="Intense Quote"/>
    <w:basedOn w:val="Normal"/>
    <w:next w:val="Normal"/>
    <w:link w:val="IntenseQuoteChar"/>
    <w:uiPriority w:val="30"/>
    <w:qFormat/>
    <w:rsid w:val="003B3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358"/>
    <w:rPr>
      <w:i/>
      <w:iCs/>
      <w:color w:val="2F5496" w:themeColor="accent1" w:themeShade="BF"/>
    </w:rPr>
  </w:style>
  <w:style w:type="character" w:styleId="IntenseReference">
    <w:name w:val="Intense Reference"/>
    <w:basedOn w:val="DefaultParagraphFont"/>
    <w:uiPriority w:val="32"/>
    <w:qFormat/>
    <w:rsid w:val="003B3358"/>
    <w:rPr>
      <w:b/>
      <w:bCs/>
      <w:smallCaps/>
      <w:color w:val="2F5496" w:themeColor="accent1" w:themeShade="BF"/>
      <w:spacing w:val="5"/>
    </w:rPr>
  </w:style>
  <w:style w:type="character" w:styleId="Hyperlink">
    <w:name w:val="Hyperlink"/>
    <w:basedOn w:val="DefaultParagraphFont"/>
    <w:uiPriority w:val="99"/>
    <w:unhideWhenUsed/>
    <w:rsid w:val="003B3358"/>
    <w:rPr>
      <w:color w:val="0563C1" w:themeColor="hyperlink"/>
      <w:u w:val="single"/>
    </w:rPr>
  </w:style>
  <w:style w:type="character" w:styleId="UnresolvedMention">
    <w:name w:val="Unresolved Mention"/>
    <w:basedOn w:val="DefaultParagraphFont"/>
    <w:uiPriority w:val="99"/>
    <w:semiHidden/>
    <w:unhideWhenUsed/>
    <w:rsid w:val="003B3358"/>
    <w:rPr>
      <w:color w:val="605E5C"/>
      <w:shd w:val="clear" w:color="auto" w:fill="E1DFDD"/>
    </w:rPr>
  </w:style>
  <w:style w:type="paragraph" w:styleId="NoSpacing">
    <w:name w:val="No Spacing"/>
    <w:uiPriority w:val="1"/>
    <w:qFormat/>
    <w:rsid w:val="003B3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17847">
      <w:bodyDiv w:val="1"/>
      <w:marLeft w:val="0"/>
      <w:marRight w:val="0"/>
      <w:marTop w:val="0"/>
      <w:marBottom w:val="0"/>
      <w:divBdr>
        <w:top w:val="none" w:sz="0" w:space="0" w:color="auto"/>
        <w:left w:val="none" w:sz="0" w:space="0" w:color="auto"/>
        <w:bottom w:val="none" w:sz="0" w:space="0" w:color="auto"/>
        <w:right w:val="none" w:sz="0" w:space="0" w:color="auto"/>
      </w:divBdr>
      <w:divsChild>
        <w:div w:id="1559242827">
          <w:marLeft w:val="0"/>
          <w:marRight w:val="0"/>
          <w:marTop w:val="0"/>
          <w:marBottom w:val="0"/>
          <w:divBdr>
            <w:top w:val="none" w:sz="0" w:space="0" w:color="auto"/>
            <w:left w:val="none" w:sz="0" w:space="0" w:color="auto"/>
            <w:bottom w:val="none" w:sz="0" w:space="0" w:color="auto"/>
            <w:right w:val="none" w:sz="0" w:space="0" w:color="auto"/>
          </w:divBdr>
          <w:divsChild>
            <w:div w:id="1422750261">
              <w:marLeft w:val="0"/>
              <w:marRight w:val="0"/>
              <w:marTop w:val="0"/>
              <w:marBottom w:val="0"/>
              <w:divBdr>
                <w:top w:val="none" w:sz="0" w:space="0" w:color="auto"/>
                <w:left w:val="none" w:sz="0" w:space="0" w:color="auto"/>
                <w:bottom w:val="none" w:sz="0" w:space="0" w:color="auto"/>
                <w:right w:val="none" w:sz="0" w:space="0" w:color="auto"/>
              </w:divBdr>
            </w:div>
            <w:div w:id="1264143418">
              <w:marLeft w:val="0"/>
              <w:marRight w:val="0"/>
              <w:marTop w:val="0"/>
              <w:marBottom w:val="0"/>
              <w:divBdr>
                <w:top w:val="none" w:sz="0" w:space="0" w:color="auto"/>
                <w:left w:val="none" w:sz="0" w:space="0" w:color="auto"/>
                <w:bottom w:val="none" w:sz="0" w:space="0" w:color="auto"/>
                <w:right w:val="none" w:sz="0" w:space="0" w:color="auto"/>
              </w:divBdr>
              <w:divsChild>
                <w:div w:id="20233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27716">
          <w:marLeft w:val="0"/>
          <w:marRight w:val="0"/>
          <w:marTop w:val="0"/>
          <w:marBottom w:val="0"/>
          <w:divBdr>
            <w:top w:val="none" w:sz="0" w:space="0" w:color="auto"/>
            <w:left w:val="none" w:sz="0" w:space="0" w:color="auto"/>
            <w:bottom w:val="none" w:sz="0" w:space="0" w:color="auto"/>
            <w:right w:val="none" w:sz="0" w:space="0" w:color="auto"/>
          </w:divBdr>
          <w:divsChild>
            <w:div w:id="1401833704">
              <w:marLeft w:val="0"/>
              <w:marRight w:val="0"/>
              <w:marTop w:val="0"/>
              <w:marBottom w:val="0"/>
              <w:divBdr>
                <w:top w:val="none" w:sz="0" w:space="0" w:color="auto"/>
                <w:left w:val="none" w:sz="0" w:space="0" w:color="auto"/>
                <w:bottom w:val="none" w:sz="0" w:space="0" w:color="auto"/>
                <w:right w:val="none" w:sz="0" w:space="0" w:color="auto"/>
              </w:divBdr>
              <w:divsChild>
                <w:div w:id="236942233">
                  <w:marLeft w:val="0"/>
                  <w:marRight w:val="0"/>
                  <w:marTop w:val="0"/>
                  <w:marBottom w:val="0"/>
                  <w:divBdr>
                    <w:top w:val="none" w:sz="0" w:space="0" w:color="auto"/>
                    <w:left w:val="none" w:sz="0" w:space="0" w:color="auto"/>
                    <w:bottom w:val="none" w:sz="0" w:space="0" w:color="auto"/>
                    <w:right w:val="none" w:sz="0" w:space="0" w:color="auto"/>
                  </w:divBdr>
                  <w:divsChild>
                    <w:div w:id="17734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129394">
      <w:bodyDiv w:val="1"/>
      <w:marLeft w:val="0"/>
      <w:marRight w:val="0"/>
      <w:marTop w:val="0"/>
      <w:marBottom w:val="0"/>
      <w:divBdr>
        <w:top w:val="none" w:sz="0" w:space="0" w:color="auto"/>
        <w:left w:val="none" w:sz="0" w:space="0" w:color="auto"/>
        <w:bottom w:val="none" w:sz="0" w:space="0" w:color="auto"/>
        <w:right w:val="none" w:sz="0" w:space="0" w:color="auto"/>
      </w:divBdr>
    </w:div>
    <w:div w:id="1298797950">
      <w:bodyDiv w:val="1"/>
      <w:marLeft w:val="0"/>
      <w:marRight w:val="0"/>
      <w:marTop w:val="0"/>
      <w:marBottom w:val="0"/>
      <w:divBdr>
        <w:top w:val="none" w:sz="0" w:space="0" w:color="auto"/>
        <w:left w:val="none" w:sz="0" w:space="0" w:color="auto"/>
        <w:bottom w:val="none" w:sz="0" w:space="0" w:color="auto"/>
        <w:right w:val="none" w:sz="0" w:space="0" w:color="auto"/>
      </w:divBdr>
    </w:div>
    <w:div w:id="1958681244">
      <w:bodyDiv w:val="1"/>
      <w:marLeft w:val="0"/>
      <w:marRight w:val="0"/>
      <w:marTop w:val="0"/>
      <w:marBottom w:val="0"/>
      <w:divBdr>
        <w:top w:val="none" w:sz="0" w:space="0" w:color="auto"/>
        <w:left w:val="none" w:sz="0" w:space="0" w:color="auto"/>
        <w:bottom w:val="none" w:sz="0" w:space="0" w:color="auto"/>
        <w:right w:val="none" w:sz="0" w:space="0" w:color="auto"/>
      </w:divBdr>
      <w:divsChild>
        <w:div w:id="1694531254">
          <w:marLeft w:val="0"/>
          <w:marRight w:val="0"/>
          <w:marTop w:val="0"/>
          <w:marBottom w:val="0"/>
          <w:divBdr>
            <w:top w:val="none" w:sz="0" w:space="0" w:color="auto"/>
            <w:left w:val="none" w:sz="0" w:space="0" w:color="auto"/>
            <w:bottom w:val="none" w:sz="0" w:space="0" w:color="auto"/>
            <w:right w:val="none" w:sz="0" w:space="0" w:color="auto"/>
          </w:divBdr>
          <w:divsChild>
            <w:div w:id="1457985820">
              <w:marLeft w:val="0"/>
              <w:marRight w:val="0"/>
              <w:marTop w:val="0"/>
              <w:marBottom w:val="0"/>
              <w:divBdr>
                <w:top w:val="none" w:sz="0" w:space="0" w:color="auto"/>
                <w:left w:val="none" w:sz="0" w:space="0" w:color="auto"/>
                <w:bottom w:val="none" w:sz="0" w:space="0" w:color="auto"/>
                <w:right w:val="none" w:sz="0" w:space="0" w:color="auto"/>
              </w:divBdr>
            </w:div>
            <w:div w:id="1632514968">
              <w:marLeft w:val="0"/>
              <w:marRight w:val="0"/>
              <w:marTop w:val="0"/>
              <w:marBottom w:val="0"/>
              <w:divBdr>
                <w:top w:val="none" w:sz="0" w:space="0" w:color="auto"/>
                <w:left w:val="none" w:sz="0" w:space="0" w:color="auto"/>
                <w:bottom w:val="none" w:sz="0" w:space="0" w:color="auto"/>
                <w:right w:val="none" w:sz="0" w:space="0" w:color="auto"/>
              </w:divBdr>
              <w:divsChild>
                <w:div w:id="15833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11819">
          <w:marLeft w:val="0"/>
          <w:marRight w:val="0"/>
          <w:marTop w:val="0"/>
          <w:marBottom w:val="0"/>
          <w:divBdr>
            <w:top w:val="none" w:sz="0" w:space="0" w:color="auto"/>
            <w:left w:val="none" w:sz="0" w:space="0" w:color="auto"/>
            <w:bottom w:val="none" w:sz="0" w:space="0" w:color="auto"/>
            <w:right w:val="none" w:sz="0" w:space="0" w:color="auto"/>
          </w:divBdr>
          <w:divsChild>
            <w:div w:id="1928267614">
              <w:marLeft w:val="0"/>
              <w:marRight w:val="0"/>
              <w:marTop w:val="0"/>
              <w:marBottom w:val="0"/>
              <w:divBdr>
                <w:top w:val="none" w:sz="0" w:space="0" w:color="auto"/>
                <w:left w:val="none" w:sz="0" w:space="0" w:color="auto"/>
                <w:bottom w:val="none" w:sz="0" w:space="0" w:color="auto"/>
                <w:right w:val="none" w:sz="0" w:space="0" w:color="auto"/>
              </w:divBdr>
              <w:divsChild>
                <w:div w:id="1730420818">
                  <w:marLeft w:val="0"/>
                  <w:marRight w:val="0"/>
                  <w:marTop w:val="0"/>
                  <w:marBottom w:val="0"/>
                  <w:divBdr>
                    <w:top w:val="none" w:sz="0" w:space="0" w:color="auto"/>
                    <w:left w:val="none" w:sz="0" w:space="0" w:color="auto"/>
                    <w:bottom w:val="none" w:sz="0" w:space="0" w:color="auto"/>
                    <w:right w:val="none" w:sz="0" w:space="0" w:color="auto"/>
                  </w:divBdr>
                  <w:divsChild>
                    <w:div w:id="7996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nguardngr.com/2025/04/student-electrocuted-in-university-of-ilesa-while-using-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2025-04-22T05:19:00Z</dcterms:created>
  <dcterms:modified xsi:type="dcterms:W3CDTF">2025-04-22T05:22:00Z</dcterms:modified>
</cp:coreProperties>
</file>