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176E" w14:textId="71B59997" w:rsidR="00701C9A" w:rsidRPr="00701C9A" w:rsidRDefault="00701C9A" w:rsidP="00701C9A">
      <w:pPr>
        <w:rPr>
          <w:b/>
          <w:bCs/>
          <w:lang w:val="en-UG"/>
        </w:rPr>
      </w:pPr>
      <w:r w:rsidRPr="00701C9A">
        <w:rPr>
          <w:b/>
          <w:bCs/>
          <w:lang w:val="en-UG"/>
        </w:rPr>
        <w:t>Lightning in Kananga: Three women killed during a violent storm in Kasai-Central</w:t>
      </w:r>
      <w:r>
        <w:rPr>
          <w:b/>
          <w:bCs/>
          <w:lang w:val="en-UG"/>
        </w:rPr>
        <w:t xml:space="preserve"> - DRC</w:t>
      </w:r>
    </w:p>
    <w:p w14:paraId="329B9228" w14:textId="26CBF934" w:rsidR="00701C9A" w:rsidRPr="00701C9A" w:rsidRDefault="00701C9A" w:rsidP="00701C9A">
      <w:pPr>
        <w:rPr>
          <w:lang w:val="en-UG"/>
        </w:rPr>
      </w:pPr>
      <w:hyperlink r:id="rId4" w:history="1">
        <w:r w:rsidRPr="00701C9A">
          <w:rPr>
            <w:rStyle w:val="Hyperlink"/>
            <w:lang w:val="en-UG"/>
          </w:rPr>
          <w:t>https://www.congoquotidien.com/2025/10/10/pluie-violente-eclairs-morts-kananga/</w:t>
        </w:r>
      </w:hyperlink>
    </w:p>
    <w:p w14:paraId="7709046B" w14:textId="6B6F2972" w:rsidR="00701C9A" w:rsidRPr="00701C9A" w:rsidRDefault="00701C9A" w:rsidP="00701C9A">
      <w:pPr>
        <w:rPr>
          <w:lang w:val="en-UG"/>
        </w:rPr>
      </w:pPr>
      <w:r w:rsidRPr="00701C9A">
        <w:rPr>
          <w:lang w:val="en-UG"/>
        </w:rPr>
        <w:t>10 October 2025</w:t>
      </w:r>
    </w:p>
    <w:p w14:paraId="619D7D16" w14:textId="6A68E8BA" w:rsidR="00701C9A" w:rsidRPr="00701C9A" w:rsidRDefault="00701C9A" w:rsidP="00701C9A">
      <w:pPr>
        <w:rPr>
          <w:lang w:val="en-UG"/>
        </w:rPr>
      </w:pPr>
      <w:r w:rsidRPr="00701C9A">
        <w:rPr>
          <w:lang w:val="en-UG"/>
        </w:rPr>
        <w:t xml:space="preserve">By </w:t>
      </w:r>
      <w:hyperlink r:id="rId5" w:history="1">
        <w:r w:rsidRPr="00701C9A">
          <w:rPr>
            <w:rStyle w:val="Hyperlink"/>
            <w:color w:val="auto"/>
            <w:u w:val="none"/>
            <w:lang w:val="en-UG"/>
          </w:rPr>
          <w:t>Chloe Kasong</w:t>
        </w:r>
      </w:hyperlink>
    </w:p>
    <w:p w14:paraId="71D49E1D" w14:textId="77777777" w:rsidR="00701C9A" w:rsidRPr="00701C9A" w:rsidRDefault="00701C9A" w:rsidP="00701C9A">
      <w:pPr>
        <w:rPr>
          <w:lang w:val="en-UG"/>
        </w:rPr>
      </w:pPr>
      <w:r w:rsidRPr="00701C9A">
        <w:rPr>
          <w:lang w:val="en-UG"/>
        </w:rPr>
        <w:t>The night of Tuesday 7 to Wednesday 8 October 2025 will remain engraved in the memory of the inhabitants of Kananga. As a violent storm hit the city, three lives were brutally swept away by lightning, plunging their families and communities into grief.</w:t>
      </w:r>
    </w:p>
    <w:p w14:paraId="04C2B8AC" w14:textId="77777777" w:rsidR="00701C9A" w:rsidRPr="00701C9A" w:rsidRDefault="00701C9A" w:rsidP="00701C9A">
      <w:pPr>
        <w:rPr>
          <w:lang w:val="en-UG"/>
        </w:rPr>
      </w:pPr>
      <w:r w:rsidRPr="00701C9A">
        <w:rPr>
          <w:lang w:val="en-UG"/>
        </w:rPr>
        <w:t xml:space="preserve">“I heard a terrifying crack, then screams in the </w:t>
      </w:r>
      <w:proofErr w:type="spellStart"/>
      <w:r w:rsidRPr="00701C9A">
        <w:rPr>
          <w:lang w:val="en-UG"/>
        </w:rPr>
        <w:t>neighborhood</w:t>
      </w:r>
      <w:proofErr w:type="spellEnd"/>
      <w:r w:rsidRPr="00701C9A">
        <w:rPr>
          <w:lang w:val="en-UG"/>
        </w:rPr>
        <w:t xml:space="preserve">,” says Jean Kabeya, a resident of the </w:t>
      </w:r>
      <w:proofErr w:type="spellStart"/>
      <w:r w:rsidRPr="00701C9A">
        <w:rPr>
          <w:lang w:val="en-UG"/>
        </w:rPr>
        <w:t>Kambote</w:t>
      </w:r>
      <w:proofErr w:type="spellEnd"/>
      <w:r w:rsidRPr="00701C9A">
        <w:rPr>
          <w:lang w:val="en-UG"/>
        </w:rPr>
        <w:t xml:space="preserve"> district. “When I came out, I discovered the body of my </w:t>
      </w:r>
      <w:proofErr w:type="spellStart"/>
      <w:r w:rsidRPr="00701C9A">
        <w:rPr>
          <w:lang w:val="en-UG"/>
        </w:rPr>
        <w:t>neighbor</w:t>
      </w:r>
      <w:proofErr w:type="spellEnd"/>
      <w:r w:rsidRPr="00701C9A">
        <w:rPr>
          <w:lang w:val="en-UG"/>
        </w:rPr>
        <w:t>, inanimate. She had just looked for water when lightning struck her. This poignant testimony illustrates the suddenness with which this tragedy occurred.</w:t>
      </w:r>
    </w:p>
    <w:p w14:paraId="3D3354F5" w14:textId="77777777" w:rsidR="00701C9A" w:rsidRPr="00701C9A" w:rsidRDefault="00701C9A" w:rsidP="00701C9A">
      <w:pPr>
        <w:rPr>
          <w:lang w:val="en-UG"/>
        </w:rPr>
      </w:pPr>
      <w:r w:rsidRPr="00701C9A">
        <w:rPr>
          <w:lang w:val="en-UG"/>
        </w:rPr>
        <w:t xml:space="preserve">In the commune of Lukonga, two women lost their lives while they were outside their homes. The </w:t>
      </w:r>
      <w:proofErr w:type="spellStart"/>
      <w:r w:rsidRPr="00701C9A">
        <w:rPr>
          <w:lang w:val="en-UG"/>
        </w:rPr>
        <w:t>Kambote</w:t>
      </w:r>
      <w:proofErr w:type="spellEnd"/>
      <w:r w:rsidRPr="00701C9A">
        <w:rPr>
          <w:lang w:val="en-UG"/>
        </w:rPr>
        <w:t xml:space="preserve"> district, usually animated by the back and forth of the inhabitants, is now plunged into deep sadness. How can a simple release for everyday needs turn to drama? This question now haunts the minds of many </w:t>
      </w:r>
      <w:proofErr w:type="spellStart"/>
      <w:r w:rsidRPr="00701C9A">
        <w:rPr>
          <w:lang w:val="en-UG"/>
        </w:rPr>
        <w:t>Kanais</w:t>
      </w:r>
      <w:proofErr w:type="spellEnd"/>
      <w:r w:rsidRPr="00701C9A">
        <w:rPr>
          <w:lang w:val="en-UG"/>
        </w:rPr>
        <w:t>.</w:t>
      </w:r>
    </w:p>
    <w:p w14:paraId="754F16DD" w14:textId="77777777" w:rsidR="00701C9A" w:rsidRPr="00701C9A" w:rsidRDefault="00701C9A" w:rsidP="00701C9A">
      <w:pPr>
        <w:rPr>
          <w:lang w:val="en-UG"/>
        </w:rPr>
      </w:pPr>
      <w:r w:rsidRPr="00701C9A">
        <w:rPr>
          <w:lang w:val="en-UG"/>
        </w:rPr>
        <w:t xml:space="preserve">Even more disturbing, the drama in the </w:t>
      </w:r>
      <w:proofErr w:type="spellStart"/>
      <w:r w:rsidRPr="00701C9A">
        <w:rPr>
          <w:lang w:val="en-UG"/>
        </w:rPr>
        <w:t>Bianky</w:t>
      </w:r>
      <w:proofErr w:type="spellEnd"/>
      <w:r w:rsidRPr="00701C9A">
        <w:rPr>
          <w:lang w:val="en-UG"/>
        </w:rPr>
        <w:t xml:space="preserve"> </w:t>
      </w:r>
      <w:proofErr w:type="spellStart"/>
      <w:r w:rsidRPr="00701C9A">
        <w:rPr>
          <w:lang w:val="en-UG"/>
        </w:rPr>
        <w:t>neighborhood</w:t>
      </w:r>
      <w:proofErr w:type="spellEnd"/>
      <w:r w:rsidRPr="00701C9A">
        <w:rPr>
          <w:lang w:val="en-UG"/>
        </w:rPr>
        <w:t xml:space="preserve"> shows that even the interior of the houses does not always offer sufficient protection. The third victim, struck by lightning while she was at home, could not be saved despite the resuscitation efforts. This reality challenges housing conditions and vulnerability to extreme weather events.</w:t>
      </w:r>
    </w:p>
    <w:p w14:paraId="762D10A5" w14:textId="77777777" w:rsidR="00701C9A" w:rsidRPr="00701C9A" w:rsidRDefault="00701C9A" w:rsidP="00701C9A">
      <w:pPr>
        <w:rPr>
          <w:lang w:val="en-UG"/>
        </w:rPr>
      </w:pPr>
      <w:r w:rsidRPr="00701C9A">
        <w:rPr>
          <w:lang w:val="en-UG"/>
        </w:rPr>
        <w:t>The bodies of the three deceased were transported to the morgue while waiting for the funeral to be organized. In the streets of Kananga, the atmosphere is heavy with grief and questioning. Weather accidents of this magnitude are a cruel reminder of the fragility of human life in the face of the forces of nature.</w:t>
      </w:r>
    </w:p>
    <w:p w14:paraId="39E48D97" w14:textId="77777777" w:rsidR="00701C9A" w:rsidRPr="00701C9A" w:rsidRDefault="00701C9A" w:rsidP="00701C9A">
      <w:pPr>
        <w:rPr>
          <w:lang w:val="en-UG"/>
        </w:rPr>
      </w:pPr>
      <w:r w:rsidRPr="00701C9A">
        <w:rPr>
          <w:lang w:val="en-UG"/>
        </w:rPr>
        <w:t>This tragic incident comes in a context of increasingly frequent weather in the Kasai Central region. Severe rains and electrical thunderstorms appear to be gaining in intensity over the years, raising crucial questions about climate change adaptation. Are local authorities sufficiently prepared to deal with these phenomena? Do the population receive the information they need to protect themselves during these stormy episodes?</w:t>
      </w:r>
    </w:p>
    <w:p w14:paraId="1018B93E" w14:textId="77777777" w:rsidR="00701C9A" w:rsidRPr="00701C9A" w:rsidRDefault="00701C9A" w:rsidP="00701C9A">
      <w:pPr>
        <w:rPr>
          <w:lang w:val="en-UG"/>
        </w:rPr>
      </w:pPr>
      <w:r w:rsidRPr="00701C9A">
        <w:rPr>
          <w:lang w:val="en-UG"/>
        </w:rPr>
        <w:t>The death of these three women highlights the challenges facing Congolese urban communities. Between rapid urbanization, sometimes precarious infrastructure and limited awareness of weather risks, how to ensure the safety of citizens? Should the prevention of weather-related accidents become a priority for provincial authorities?</w:t>
      </w:r>
    </w:p>
    <w:p w14:paraId="1F873BC5" w14:textId="77777777" w:rsidR="00701C9A" w:rsidRPr="00701C9A" w:rsidRDefault="00701C9A" w:rsidP="00701C9A">
      <w:pPr>
        <w:rPr>
          <w:lang w:val="en-UG"/>
        </w:rPr>
      </w:pPr>
      <w:r w:rsidRPr="00701C9A">
        <w:rPr>
          <w:lang w:val="en-UG"/>
        </w:rPr>
        <w:t>Beyond mourning and dismay, this tragedy calls for a collective reflection on the protective measures to be put in place. Installing lightning rods in high-risk areas, improving weather warning systems, and raising awareness could save lives in future stormy episodes.</w:t>
      </w:r>
    </w:p>
    <w:p w14:paraId="220CA98B" w14:textId="77777777" w:rsidR="00701C9A" w:rsidRPr="00701C9A" w:rsidRDefault="00701C9A" w:rsidP="00701C9A">
      <w:pPr>
        <w:rPr>
          <w:lang w:val="en-UG"/>
        </w:rPr>
      </w:pPr>
      <w:r w:rsidRPr="00701C9A">
        <w:rPr>
          <w:lang w:val="en-UG"/>
        </w:rPr>
        <w:t>As Kananga mourns its three inhabitants, the community gathers to support the bereaved families. This solidarity, while comforting, will not be enough to prevent future drama. Only concerted action between authorities, meteorological experts and citizens will be able to build resilience to climate whims.</w:t>
      </w:r>
    </w:p>
    <w:p w14:paraId="50B6E87B" w14:textId="425267DB" w:rsidR="00AC7739" w:rsidRPr="00AC7739" w:rsidRDefault="00AC7739" w:rsidP="00701C9A"/>
    <w:sectPr w:rsidR="00AC7739" w:rsidRPr="00AC7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03"/>
    <w:rsid w:val="002B7378"/>
    <w:rsid w:val="004434B3"/>
    <w:rsid w:val="00701C9A"/>
    <w:rsid w:val="00975545"/>
    <w:rsid w:val="00AC7739"/>
    <w:rsid w:val="00B61B0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59071"/>
  <w15:chartTrackingRefBased/>
  <w15:docId w15:val="{9E63420F-D7B5-4105-B94F-E7FBEBA6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B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B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B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B03"/>
    <w:rPr>
      <w:rFonts w:eastAsiaTheme="majorEastAsia" w:cstheme="majorBidi"/>
      <w:color w:val="272727" w:themeColor="text1" w:themeTint="D8"/>
    </w:rPr>
  </w:style>
  <w:style w:type="paragraph" w:styleId="Title">
    <w:name w:val="Title"/>
    <w:basedOn w:val="Normal"/>
    <w:next w:val="Normal"/>
    <w:link w:val="TitleChar"/>
    <w:uiPriority w:val="10"/>
    <w:qFormat/>
    <w:rsid w:val="00B61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B03"/>
    <w:pPr>
      <w:spacing w:before="160"/>
      <w:jc w:val="center"/>
    </w:pPr>
    <w:rPr>
      <w:i/>
      <w:iCs/>
      <w:color w:val="404040" w:themeColor="text1" w:themeTint="BF"/>
    </w:rPr>
  </w:style>
  <w:style w:type="character" w:customStyle="1" w:styleId="QuoteChar">
    <w:name w:val="Quote Char"/>
    <w:basedOn w:val="DefaultParagraphFont"/>
    <w:link w:val="Quote"/>
    <w:uiPriority w:val="29"/>
    <w:rsid w:val="00B61B03"/>
    <w:rPr>
      <w:i/>
      <w:iCs/>
      <w:color w:val="404040" w:themeColor="text1" w:themeTint="BF"/>
    </w:rPr>
  </w:style>
  <w:style w:type="paragraph" w:styleId="ListParagraph">
    <w:name w:val="List Paragraph"/>
    <w:basedOn w:val="Normal"/>
    <w:uiPriority w:val="34"/>
    <w:qFormat/>
    <w:rsid w:val="00B61B03"/>
    <w:pPr>
      <w:ind w:left="720"/>
      <w:contextualSpacing/>
    </w:pPr>
  </w:style>
  <w:style w:type="character" w:styleId="IntenseEmphasis">
    <w:name w:val="Intense Emphasis"/>
    <w:basedOn w:val="DefaultParagraphFont"/>
    <w:uiPriority w:val="21"/>
    <w:qFormat/>
    <w:rsid w:val="00B61B03"/>
    <w:rPr>
      <w:i/>
      <w:iCs/>
      <w:color w:val="2F5496" w:themeColor="accent1" w:themeShade="BF"/>
    </w:rPr>
  </w:style>
  <w:style w:type="paragraph" w:styleId="IntenseQuote">
    <w:name w:val="Intense Quote"/>
    <w:basedOn w:val="Normal"/>
    <w:next w:val="Normal"/>
    <w:link w:val="IntenseQuoteChar"/>
    <w:uiPriority w:val="30"/>
    <w:qFormat/>
    <w:rsid w:val="00B61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B03"/>
    <w:rPr>
      <w:i/>
      <w:iCs/>
      <w:color w:val="2F5496" w:themeColor="accent1" w:themeShade="BF"/>
    </w:rPr>
  </w:style>
  <w:style w:type="character" w:styleId="IntenseReference">
    <w:name w:val="Intense Reference"/>
    <w:basedOn w:val="DefaultParagraphFont"/>
    <w:uiPriority w:val="32"/>
    <w:qFormat/>
    <w:rsid w:val="00B61B03"/>
    <w:rPr>
      <w:b/>
      <w:bCs/>
      <w:smallCaps/>
      <w:color w:val="2F5496" w:themeColor="accent1" w:themeShade="BF"/>
      <w:spacing w:val="5"/>
    </w:rPr>
  </w:style>
  <w:style w:type="character" w:styleId="Hyperlink">
    <w:name w:val="Hyperlink"/>
    <w:basedOn w:val="DefaultParagraphFont"/>
    <w:uiPriority w:val="99"/>
    <w:unhideWhenUsed/>
    <w:rsid w:val="00B61B03"/>
    <w:rPr>
      <w:color w:val="0563C1" w:themeColor="hyperlink"/>
      <w:u w:val="single"/>
    </w:rPr>
  </w:style>
  <w:style w:type="character" w:styleId="UnresolvedMention">
    <w:name w:val="Unresolved Mention"/>
    <w:basedOn w:val="DefaultParagraphFont"/>
    <w:uiPriority w:val="99"/>
    <w:semiHidden/>
    <w:unhideWhenUsed/>
    <w:rsid w:val="00B6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5/10/10/pluie-violente-eclairs-morts-kan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2771</Characters>
  <Application>Microsoft Office Word</Application>
  <DocSecurity>0</DocSecurity>
  <Lines>41</Lines>
  <Paragraphs>16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2025-10-17T21:33:00Z</dcterms:created>
  <dcterms:modified xsi:type="dcterms:W3CDTF">2025-10-17T21:33:00Z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40f8b0d6-4068-481e-9ce6-f5a248afb1ae</vt:lpwstr>
  </property>
</Properties>
</file>