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4FA17" w14:textId="34AB2935" w:rsidR="009D0F40" w:rsidRDefault="009D0F40" w:rsidP="009D0F40">
      <w:pPr>
        <w:rPr>
          <w:b/>
          <w:bCs/>
          <w:lang w:val="en-UG"/>
        </w:rPr>
      </w:pPr>
      <w:r w:rsidRPr="009D0F40">
        <w:rPr>
          <w:b/>
          <w:bCs/>
          <w:lang w:val="en-UG"/>
        </w:rPr>
        <w:t xml:space="preserve">Lightening Kills S3 Student </w:t>
      </w:r>
      <w:proofErr w:type="gramStart"/>
      <w:r w:rsidRPr="009D0F40">
        <w:rPr>
          <w:b/>
          <w:bCs/>
          <w:lang w:val="en-UG"/>
        </w:rPr>
        <w:t>In</w:t>
      </w:r>
      <w:proofErr w:type="gramEnd"/>
      <w:r w:rsidRPr="009D0F40">
        <w:rPr>
          <w:b/>
          <w:bCs/>
          <w:lang w:val="en-UG"/>
        </w:rPr>
        <w:t xml:space="preserve"> Masindi</w:t>
      </w:r>
      <w:r>
        <w:rPr>
          <w:b/>
          <w:bCs/>
          <w:lang w:val="en-UG"/>
        </w:rPr>
        <w:t xml:space="preserve"> – Uganda </w:t>
      </w:r>
    </w:p>
    <w:p w14:paraId="348DA286" w14:textId="13F2E5A1" w:rsidR="009D0F40" w:rsidRPr="009D0F40" w:rsidRDefault="009D0F40" w:rsidP="009D0F40">
      <w:pPr>
        <w:rPr>
          <w:lang w:val="en-UG"/>
        </w:rPr>
      </w:pPr>
      <w:hyperlink r:id="rId4" w:history="1">
        <w:r w:rsidRPr="009D0F40">
          <w:rPr>
            <w:rStyle w:val="Hyperlink"/>
            <w:lang w:val="en-UG"/>
          </w:rPr>
          <w:t>https://mknewslink.com/lightening-kills-s3-student-in-masindi/</w:t>
        </w:r>
      </w:hyperlink>
    </w:p>
    <w:p w14:paraId="5206DE62" w14:textId="2558A169" w:rsidR="009D0F40" w:rsidRPr="009D0F40" w:rsidRDefault="009D0F40" w:rsidP="009D0F40">
      <w:pPr>
        <w:rPr>
          <w:lang w:val="en-UG"/>
        </w:rPr>
      </w:pPr>
      <w:r w:rsidRPr="009D0F40">
        <w:rPr>
          <w:lang w:val="en-UG"/>
        </w:rPr>
        <w:t xml:space="preserve">August 22, 20252 </w:t>
      </w:r>
    </w:p>
    <w:p w14:paraId="6BCD618F" w14:textId="77777777" w:rsidR="009D0F40" w:rsidRPr="009D0F40" w:rsidRDefault="009D0F40" w:rsidP="009D0F40">
      <w:pPr>
        <w:rPr>
          <w:lang w:val="en-UG"/>
        </w:rPr>
      </w:pPr>
      <w:r w:rsidRPr="009D0F40">
        <w:rPr>
          <w:lang w:val="en-UG"/>
        </w:rPr>
        <w:t>By Moses Andama</w:t>
      </w:r>
      <w:r w:rsidRPr="009D0F40">
        <w:rPr>
          <w:lang w:val="en-UG"/>
        </w:rPr>
        <w:br/>
      </w:r>
    </w:p>
    <w:p w14:paraId="69311C82" w14:textId="0870D5F9" w:rsidR="009D0F40" w:rsidRPr="009D0F40" w:rsidRDefault="009D0F40" w:rsidP="009D0F40">
      <w:pPr>
        <w:rPr>
          <w:lang w:val="en-UG"/>
        </w:rPr>
      </w:pPr>
      <w:r w:rsidRPr="009D0F40">
        <w:rPr>
          <w:lang w:val="en-UG"/>
        </w:rPr>
        <w:t xml:space="preserve">A senior three female student died after being struck by lightening in </w:t>
      </w:r>
      <w:proofErr w:type="spellStart"/>
      <w:r w:rsidRPr="009D0F40">
        <w:rPr>
          <w:lang w:val="en-UG"/>
        </w:rPr>
        <w:t>Kakwese</w:t>
      </w:r>
      <w:proofErr w:type="spellEnd"/>
      <w:r w:rsidRPr="009D0F40">
        <w:rPr>
          <w:lang w:val="en-UG"/>
        </w:rPr>
        <w:t xml:space="preserve"> 1 cell, </w:t>
      </w:r>
      <w:proofErr w:type="spellStart"/>
      <w:r w:rsidRPr="009D0F40">
        <w:rPr>
          <w:lang w:val="en-UG"/>
        </w:rPr>
        <w:t>Nyangahya</w:t>
      </w:r>
      <w:proofErr w:type="spellEnd"/>
      <w:r w:rsidRPr="009D0F40">
        <w:rPr>
          <w:lang w:val="en-UG"/>
        </w:rPr>
        <w:t xml:space="preserve"> division, Masindi district.</w:t>
      </w:r>
    </w:p>
    <w:p w14:paraId="1C1F9A78" w14:textId="77777777" w:rsidR="009D0F40" w:rsidRPr="009D0F40" w:rsidRDefault="009D0F40" w:rsidP="009D0F40">
      <w:pPr>
        <w:rPr>
          <w:lang w:val="en-UG"/>
        </w:rPr>
      </w:pPr>
      <w:r w:rsidRPr="009D0F40">
        <w:rPr>
          <w:lang w:val="en-UG"/>
        </w:rPr>
        <w:t xml:space="preserve">The deceased has only been identified as Sylvia, a student at Green Field secondary school in Masindi town and a daughter of Daniel </w:t>
      </w:r>
      <w:proofErr w:type="spellStart"/>
      <w:r w:rsidRPr="009D0F40">
        <w:rPr>
          <w:lang w:val="en-UG"/>
        </w:rPr>
        <w:t>Kafanibenda</w:t>
      </w:r>
      <w:proofErr w:type="spellEnd"/>
      <w:r w:rsidRPr="009D0F40">
        <w:rPr>
          <w:lang w:val="en-UG"/>
        </w:rPr>
        <w:t>.</w:t>
      </w:r>
    </w:p>
    <w:p w14:paraId="0375AF03" w14:textId="77777777" w:rsidR="009D0F40" w:rsidRPr="009D0F40" w:rsidRDefault="009D0F40" w:rsidP="009D0F40">
      <w:pPr>
        <w:rPr>
          <w:lang w:val="en-UG"/>
        </w:rPr>
      </w:pPr>
      <w:r w:rsidRPr="009D0F40">
        <w:rPr>
          <w:lang w:val="en-UG"/>
        </w:rPr>
        <w:t xml:space="preserve">According to </w:t>
      </w:r>
      <w:proofErr w:type="spellStart"/>
      <w:r w:rsidRPr="009D0F40">
        <w:rPr>
          <w:lang w:val="en-UG"/>
        </w:rPr>
        <w:t>Peruth</w:t>
      </w:r>
      <w:proofErr w:type="spellEnd"/>
      <w:r w:rsidRPr="009D0F40">
        <w:rPr>
          <w:lang w:val="en-UG"/>
        </w:rPr>
        <w:t xml:space="preserve"> Balinda, the chairperson </w:t>
      </w:r>
      <w:proofErr w:type="spellStart"/>
      <w:r w:rsidRPr="009D0F40">
        <w:rPr>
          <w:lang w:val="en-UG"/>
        </w:rPr>
        <w:t>Kakwese</w:t>
      </w:r>
      <w:proofErr w:type="spellEnd"/>
      <w:r w:rsidRPr="009D0F40">
        <w:rPr>
          <w:lang w:val="en-UG"/>
        </w:rPr>
        <w:t xml:space="preserve"> LC1, the tragedy struck at around 6pm during the heavy rain as the deceased and her two brothers were in the kitchen as she prepared the family’s supper.</w:t>
      </w:r>
    </w:p>
    <w:p w14:paraId="54C7A928" w14:textId="77777777" w:rsidR="009D0F40" w:rsidRPr="009D0F40" w:rsidRDefault="009D0F40" w:rsidP="009D0F40">
      <w:pPr>
        <w:rPr>
          <w:lang w:val="en-UG"/>
        </w:rPr>
      </w:pPr>
      <w:r w:rsidRPr="009D0F40">
        <w:rPr>
          <w:lang w:val="en-UG"/>
        </w:rPr>
        <w:t xml:space="preserve">Balinda adds that after being struck, Sylvia was rushed to </w:t>
      </w:r>
      <w:proofErr w:type="spellStart"/>
      <w:r w:rsidRPr="009D0F40">
        <w:rPr>
          <w:lang w:val="en-UG"/>
        </w:rPr>
        <w:t>Nyamigisa</w:t>
      </w:r>
      <w:proofErr w:type="spellEnd"/>
      <w:r w:rsidRPr="009D0F40">
        <w:rPr>
          <w:lang w:val="en-UG"/>
        </w:rPr>
        <w:t xml:space="preserve"> health </w:t>
      </w:r>
      <w:proofErr w:type="spellStart"/>
      <w:r w:rsidRPr="009D0F40">
        <w:rPr>
          <w:lang w:val="en-UG"/>
        </w:rPr>
        <w:t>center</w:t>
      </w:r>
      <w:proofErr w:type="spellEnd"/>
      <w:r w:rsidRPr="009D0F40">
        <w:rPr>
          <w:lang w:val="en-UG"/>
        </w:rPr>
        <w:t xml:space="preserve"> for treatment in a critical condition but she was pronounced dead on arrival.</w:t>
      </w:r>
    </w:p>
    <w:p w14:paraId="0AB13DAC" w14:textId="77777777" w:rsidR="009D0F40" w:rsidRPr="009D0F40" w:rsidRDefault="009D0F40" w:rsidP="009D0F40">
      <w:pPr>
        <w:rPr>
          <w:lang w:val="en-UG"/>
        </w:rPr>
      </w:pPr>
      <w:r w:rsidRPr="009D0F40">
        <w:rPr>
          <w:lang w:val="en-UG"/>
        </w:rPr>
        <w:t>Balinda says that Sylvia’s brothers were not injured by the lighting apart from the shock one of them suffered but he normalized later.</w:t>
      </w:r>
    </w:p>
    <w:p w14:paraId="4C97B6AA" w14:textId="77777777" w:rsidR="009D0F40" w:rsidRPr="009D0F40" w:rsidRDefault="009D0F40" w:rsidP="009D0F40">
      <w:pPr>
        <w:rPr>
          <w:lang w:val="en-UG"/>
        </w:rPr>
      </w:pPr>
      <w:r w:rsidRPr="009D0F40">
        <w:rPr>
          <w:lang w:val="en-UG"/>
        </w:rPr>
        <w:t>The chairperson reveals that the deceased’s body is lying at her parents’ home as arrangements to bury her today go on.</w:t>
      </w:r>
    </w:p>
    <w:p w14:paraId="73478706" w14:textId="77777777" w:rsidR="009D0F40" w:rsidRPr="009D0F40" w:rsidRDefault="009D0F40" w:rsidP="009D0F40">
      <w:pPr>
        <w:rPr>
          <w:lang w:val="en-UG"/>
        </w:rPr>
      </w:pPr>
      <w:r w:rsidRPr="009D0F40">
        <w:rPr>
          <w:lang w:val="en-UG"/>
        </w:rPr>
        <w:t>Balinda says this is the second lighting strike in the cell in a period of 30 years. She appealed to the residents to wear shoes during rain and to stop children from playing in it in order to prevent such occurrences.</w:t>
      </w:r>
    </w:p>
    <w:p w14:paraId="1A13E745" w14:textId="77777777" w:rsidR="009D0F40" w:rsidRPr="009D0F40" w:rsidRDefault="009D0F40" w:rsidP="009D0F40">
      <w:pPr>
        <w:rPr>
          <w:lang w:val="en-UG"/>
        </w:rPr>
      </w:pPr>
      <w:r w:rsidRPr="009D0F40">
        <w:rPr>
          <w:lang w:val="en-UG"/>
        </w:rPr>
        <w:t>Sylvia becomes the seventh person to die of lightning strike in Masindi district in a period of one month.</w:t>
      </w:r>
    </w:p>
    <w:p w14:paraId="089BFFBC" w14:textId="77777777" w:rsidR="009D0F40" w:rsidRPr="009D0F40" w:rsidRDefault="009D0F40" w:rsidP="009D0F40">
      <w:pPr>
        <w:rPr>
          <w:lang w:val="en-UG"/>
        </w:rPr>
      </w:pPr>
      <w:r w:rsidRPr="009D0F40">
        <w:rPr>
          <w:lang w:val="en-UG"/>
        </w:rPr>
        <w:t xml:space="preserve">The first person was struck dead in Kikuube village, </w:t>
      </w:r>
      <w:proofErr w:type="spellStart"/>
      <w:r w:rsidRPr="009D0F40">
        <w:rPr>
          <w:lang w:val="en-UG"/>
        </w:rPr>
        <w:t>Kikonzi</w:t>
      </w:r>
      <w:proofErr w:type="spellEnd"/>
      <w:r w:rsidRPr="009D0F40">
        <w:rPr>
          <w:lang w:val="en-UG"/>
        </w:rPr>
        <w:t xml:space="preserve"> Sub County before seven others were struck, killing five of them in a market in </w:t>
      </w:r>
      <w:proofErr w:type="spellStart"/>
      <w:r w:rsidRPr="009D0F40">
        <w:rPr>
          <w:lang w:val="en-UG"/>
        </w:rPr>
        <w:t>Kibibira</w:t>
      </w:r>
      <w:proofErr w:type="spellEnd"/>
      <w:r w:rsidRPr="009D0F40">
        <w:rPr>
          <w:lang w:val="en-UG"/>
        </w:rPr>
        <w:t xml:space="preserve"> village, </w:t>
      </w:r>
      <w:proofErr w:type="spellStart"/>
      <w:r w:rsidRPr="009D0F40">
        <w:rPr>
          <w:lang w:val="en-UG"/>
        </w:rPr>
        <w:t>Kiruli</w:t>
      </w:r>
      <w:proofErr w:type="spellEnd"/>
      <w:r w:rsidRPr="009D0F40">
        <w:rPr>
          <w:lang w:val="en-UG"/>
        </w:rPr>
        <w:t xml:space="preserve"> Sub County about two weeks ago.</w:t>
      </w:r>
    </w:p>
    <w:p w14:paraId="2E556CED" w14:textId="77777777" w:rsidR="00D14E03" w:rsidRDefault="00D14E03"/>
    <w:sectPr w:rsidR="00D14E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F40"/>
    <w:rsid w:val="004434B3"/>
    <w:rsid w:val="0093218B"/>
    <w:rsid w:val="00975545"/>
    <w:rsid w:val="009D0F40"/>
    <w:rsid w:val="00D1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C1D8C1"/>
  <w15:chartTrackingRefBased/>
  <w15:docId w15:val="{AEFA0AFF-4A7B-408B-9199-4E625A244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D0F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0F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0F4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0F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0F4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0F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0F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0F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0F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0F4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0F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0F4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0F4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0F4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0F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0F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0F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0F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0F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0F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0F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0F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0F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0F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0F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0F4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0F4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0F4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0F40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D0F4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0F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knewslink.com/lightening-kills-s3-student-in-masind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1398</Characters>
  <Application>Microsoft Office Word</Application>
  <DocSecurity>0</DocSecurity>
  <Lines>11</Lines>
  <Paragraphs>3</Paragraphs>
  <ScaleCrop>false</ScaleCrop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2025-09-20T06:31:00Z</dcterms:created>
  <dcterms:modified xsi:type="dcterms:W3CDTF">2025-09-20T06:32:00Z</dcterms:modified>
</cp:coreProperties>
</file>