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BA4006" w14:textId="111BB451" w:rsidR="0074234A" w:rsidRDefault="008E7021">
      <w:r>
        <w:fldChar w:fldCharType="begin"/>
      </w:r>
      <w:r>
        <w:instrText>HYPERLINK "</w:instrText>
      </w:r>
      <w:r w:rsidRPr="008E7021">
        <w:instrText>http://www.yemenmonitor.com/en/Details/ArtMID/908/ArticleID/119281</w:instrText>
      </w:r>
      <w:r>
        <w:instrText>"</w:instrText>
      </w:r>
      <w:r>
        <w:fldChar w:fldCharType="separate"/>
      </w:r>
      <w:r w:rsidRPr="004059E8">
        <w:rPr>
          <w:rStyle w:val="Hyperlink"/>
        </w:rPr>
        <w:t>http://www.yemenmonitor.com/en/Details/ArtMID/908/ArticleID/119281</w:t>
      </w:r>
      <w:r>
        <w:fldChar w:fldCharType="end"/>
      </w:r>
    </w:p>
    <w:p w14:paraId="78983FE9" w14:textId="10C4F177" w:rsidR="008E7021" w:rsidRPr="008E7021" w:rsidRDefault="008E7021" w:rsidP="008E7021">
      <w:pPr>
        <w:spacing w:after="225" w:line="240" w:lineRule="auto"/>
        <w:outlineLvl w:val="0"/>
        <w:rPr>
          <w:rFonts w:ascii="Noto Sans Kufi Arabic" w:eastAsia="Times New Roman" w:hAnsi="Noto Sans Kufi Arabic" w:cs="Times New Roman"/>
          <w:b/>
          <w:bCs/>
          <w:kern w:val="36"/>
          <w:sz w:val="32"/>
          <w:szCs w:val="32"/>
          <w14:ligatures w14:val="none"/>
        </w:rPr>
      </w:pPr>
      <w:r w:rsidRPr="008E7021">
        <w:rPr>
          <w:rFonts w:ascii="Noto Sans Kufi Arabic" w:eastAsia="Times New Roman" w:hAnsi="Noto Sans Kufi Arabic" w:cs="Times New Roman"/>
          <w:b/>
          <w:bCs/>
          <w:kern w:val="36"/>
          <w:sz w:val="32"/>
          <w:szCs w:val="32"/>
          <w14:ligatures w14:val="none"/>
        </w:rPr>
        <w:t>Yemenis live a Grueling Night: Lightning, Fires, and Torrential Rains</w:t>
      </w:r>
      <w:r>
        <w:rPr>
          <w:rFonts w:ascii="Noto Sans Kufi Arabic" w:eastAsia="Times New Roman" w:hAnsi="Noto Sans Kufi Arabic" w:cs="Times New Roman"/>
          <w:b/>
          <w:bCs/>
          <w:kern w:val="36"/>
          <w:sz w:val="32"/>
          <w:szCs w:val="32"/>
          <w14:ligatures w14:val="none"/>
        </w:rPr>
        <w:t xml:space="preserve"> - Yemen</w:t>
      </w:r>
    </w:p>
    <w:p w14:paraId="03D8CA8E" w14:textId="77777777" w:rsidR="008E7021" w:rsidRPr="008E7021" w:rsidRDefault="008E7021" w:rsidP="008E7021">
      <w:pPr>
        <w:spacing w:after="0" w:line="360" w:lineRule="atLeast"/>
        <w:rPr>
          <w:rFonts w:ascii="Times New Roman" w:eastAsia="Times New Roman" w:hAnsi="Times New Roman" w:cs="Times New Roman"/>
          <w:color w:val="333333"/>
          <w:kern w:val="0"/>
          <w:sz w:val="18"/>
          <w:szCs w:val="18"/>
          <w14:ligatures w14:val="none"/>
        </w:rPr>
      </w:pPr>
      <w:r w:rsidRPr="008E7021">
        <w:rPr>
          <w:rFonts w:ascii="Times New Roman" w:eastAsia="Times New Roman" w:hAnsi="Times New Roman" w:cs="Times New Roman"/>
          <w:color w:val="333333"/>
          <w:kern w:val="0"/>
          <w:sz w:val="18"/>
          <w:szCs w:val="18"/>
          <w:bdr w:val="none" w:sz="0" w:space="0" w:color="auto" w:frame="1"/>
          <w14:ligatures w14:val="none"/>
        </w:rPr>
        <w:t xml:space="preserve">12 </w:t>
      </w:r>
      <w:proofErr w:type="gramStart"/>
      <w:r w:rsidRPr="008E7021">
        <w:rPr>
          <w:rFonts w:ascii="Times New Roman" w:eastAsia="Times New Roman" w:hAnsi="Times New Roman" w:cs="Times New Roman"/>
          <w:color w:val="333333"/>
          <w:kern w:val="0"/>
          <w:sz w:val="18"/>
          <w:szCs w:val="18"/>
          <w:bdr w:val="none" w:sz="0" w:space="0" w:color="auto" w:frame="1"/>
          <w14:ligatures w14:val="none"/>
        </w:rPr>
        <w:t>August،</w:t>
      </w:r>
      <w:proofErr w:type="gramEnd"/>
      <w:r w:rsidRPr="008E7021">
        <w:rPr>
          <w:rFonts w:ascii="Times New Roman" w:eastAsia="Times New Roman" w:hAnsi="Times New Roman" w:cs="Times New Roman"/>
          <w:color w:val="333333"/>
          <w:kern w:val="0"/>
          <w:sz w:val="18"/>
          <w:szCs w:val="18"/>
          <w:bdr w:val="none" w:sz="0" w:space="0" w:color="auto" w:frame="1"/>
          <w14:ligatures w14:val="none"/>
        </w:rPr>
        <w:t xml:space="preserve"> 2024</w:t>
      </w:r>
    </w:p>
    <w:p w14:paraId="0B44A07F" w14:textId="77777777" w:rsidR="008E7021" w:rsidRDefault="008E7021" w:rsidP="008E7021">
      <w:hyperlink r:id="rId4" w:history="1">
        <w:r w:rsidRPr="004059E8">
          <w:rPr>
            <w:rStyle w:val="Hyperlink"/>
          </w:rPr>
          <w:t>http://www.yemenmonitor.com/en/Details/ArtMID/908/ArticleID/119281</w:t>
        </w:r>
      </w:hyperlink>
    </w:p>
    <w:p w14:paraId="48D70DEF" w14:textId="77777777" w:rsidR="008E7021" w:rsidRPr="008E7021" w:rsidRDefault="008E7021" w:rsidP="008E7021">
      <w:pPr>
        <w:spacing w:after="375" w:line="390" w:lineRule="atLeast"/>
        <w:rPr>
          <w:rFonts w:ascii="Noto Sans Kufi Arabic" w:eastAsia="Times New Roman" w:hAnsi="Noto Sans Kufi Arabic" w:cs="Segoe UI"/>
          <w:color w:val="2C2F34"/>
          <w:kern w:val="0"/>
          <w:sz w:val="23"/>
          <w:szCs w:val="23"/>
          <w14:ligatures w14:val="none"/>
        </w:rPr>
      </w:pPr>
      <w:r w:rsidRPr="008E7021">
        <w:rPr>
          <w:rFonts w:ascii="Noto Sans Kufi Arabic" w:eastAsia="Times New Roman" w:hAnsi="Noto Sans Kufi Arabic" w:cs="Segoe UI"/>
          <w:color w:val="2C2F34"/>
          <w:kern w:val="0"/>
          <w:sz w:val="23"/>
          <w:szCs w:val="23"/>
          <w14:ligatures w14:val="none"/>
        </w:rPr>
        <w:t>Yemen Monitor/Newsroom</w:t>
      </w:r>
    </w:p>
    <w:p w14:paraId="7D3E69CE" w14:textId="77777777" w:rsidR="008E7021" w:rsidRPr="008E7021" w:rsidRDefault="008E7021" w:rsidP="008E7021">
      <w:pPr>
        <w:spacing w:after="375" w:line="390" w:lineRule="atLeast"/>
        <w:rPr>
          <w:rFonts w:ascii="Noto Sans Kufi Arabic" w:eastAsia="Times New Roman" w:hAnsi="Noto Sans Kufi Arabic" w:cs="Segoe UI"/>
          <w:color w:val="2C2F34"/>
          <w:kern w:val="0"/>
          <w:sz w:val="23"/>
          <w:szCs w:val="23"/>
          <w14:ligatures w14:val="none"/>
        </w:rPr>
      </w:pPr>
      <w:r w:rsidRPr="008E7021">
        <w:rPr>
          <w:rFonts w:ascii="Noto Sans Kufi Arabic" w:eastAsia="Times New Roman" w:hAnsi="Noto Sans Kufi Arabic" w:cs="Segoe UI"/>
          <w:color w:val="2C2F34"/>
          <w:kern w:val="0"/>
          <w:sz w:val="23"/>
          <w:szCs w:val="23"/>
          <w14:ligatures w14:val="none"/>
        </w:rPr>
        <w:t>Several Yemeni governorates experienced a harrowing night due to torrential downpours accompanied by thunder and lightning of unprecedented intensity.</w:t>
      </w:r>
    </w:p>
    <w:p w14:paraId="5E6DF7D3" w14:textId="77777777" w:rsidR="008E7021" w:rsidRPr="008E7021" w:rsidRDefault="008E7021" w:rsidP="008E7021">
      <w:pPr>
        <w:spacing w:after="375" w:line="390" w:lineRule="atLeast"/>
        <w:rPr>
          <w:rFonts w:ascii="Noto Sans Kufi Arabic" w:eastAsia="Times New Roman" w:hAnsi="Noto Sans Kufi Arabic" w:cs="Segoe UI"/>
          <w:color w:val="2C2F34"/>
          <w:kern w:val="0"/>
          <w:sz w:val="23"/>
          <w:szCs w:val="23"/>
          <w14:ligatures w14:val="none"/>
        </w:rPr>
      </w:pPr>
      <w:r w:rsidRPr="008E7021">
        <w:rPr>
          <w:rFonts w:ascii="Noto Sans Kufi Arabic" w:eastAsia="Times New Roman" w:hAnsi="Noto Sans Kufi Arabic" w:cs="Segoe UI"/>
          <w:color w:val="2C2F34"/>
          <w:kern w:val="0"/>
          <w:sz w:val="23"/>
          <w:szCs w:val="23"/>
          <w14:ligatures w14:val="none"/>
        </w:rPr>
        <w:t>The rainfall caused widespread damage, particularly in the eastern governorates of Shabwa and Marib, where heavy rain, large hailstones, and terrifying lightning strikes were reported.</w:t>
      </w:r>
    </w:p>
    <w:p w14:paraId="3BC93A63" w14:textId="77777777" w:rsidR="008E7021" w:rsidRPr="008E7021" w:rsidRDefault="008E7021" w:rsidP="008E7021">
      <w:pPr>
        <w:spacing w:after="375" w:line="390" w:lineRule="atLeast"/>
        <w:rPr>
          <w:rFonts w:ascii="Noto Sans Kufi Arabic" w:eastAsia="Times New Roman" w:hAnsi="Noto Sans Kufi Arabic" w:cs="Segoe UI"/>
          <w:color w:val="2C2F34"/>
          <w:kern w:val="0"/>
          <w:sz w:val="23"/>
          <w:szCs w:val="23"/>
          <w14:ligatures w14:val="none"/>
        </w:rPr>
      </w:pPr>
      <w:proofErr w:type="gramStart"/>
      <w:r w:rsidRPr="008E7021">
        <w:rPr>
          <w:rFonts w:ascii="Noto Sans Kufi Arabic" w:eastAsia="Times New Roman" w:hAnsi="Noto Sans Kufi Arabic" w:cs="Segoe UI"/>
          <w:color w:val="2C2F34"/>
          <w:kern w:val="0"/>
          <w:sz w:val="23"/>
          <w:szCs w:val="23"/>
          <w14:ligatures w14:val="none"/>
        </w:rPr>
        <w:t>Local residents</w:t>
      </w:r>
      <w:proofErr w:type="gramEnd"/>
      <w:r w:rsidRPr="008E7021">
        <w:rPr>
          <w:rFonts w:ascii="Noto Sans Kufi Arabic" w:eastAsia="Times New Roman" w:hAnsi="Noto Sans Kufi Arabic" w:cs="Segoe UI"/>
          <w:color w:val="2C2F34"/>
          <w:kern w:val="0"/>
          <w:sz w:val="23"/>
          <w:szCs w:val="23"/>
          <w14:ligatures w14:val="none"/>
        </w:rPr>
        <w:t xml:space="preserve"> in Shabwa reported that the rain in Bayhan district was exceptionally heavy, accompanied by lightning strikes that ignited palm trees by striking their roots.</w:t>
      </w:r>
    </w:p>
    <w:p w14:paraId="31D1AE8C" w14:textId="77777777" w:rsidR="008E7021" w:rsidRPr="008E7021" w:rsidRDefault="008E7021" w:rsidP="008E7021">
      <w:pPr>
        <w:spacing w:after="375" w:line="390" w:lineRule="atLeast"/>
        <w:rPr>
          <w:rFonts w:ascii="Noto Sans Kufi Arabic" w:eastAsia="Times New Roman" w:hAnsi="Noto Sans Kufi Arabic" w:cs="Segoe UI"/>
          <w:color w:val="2C2F34"/>
          <w:kern w:val="0"/>
          <w:sz w:val="23"/>
          <w:szCs w:val="23"/>
          <w14:ligatures w14:val="none"/>
        </w:rPr>
      </w:pPr>
      <w:r w:rsidRPr="008E7021">
        <w:rPr>
          <w:rFonts w:ascii="Noto Sans Kufi Arabic" w:eastAsia="Times New Roman" w:hAnsi="Noto Sans Kufi Arabic" w:cs="Segoe UI"/>
          <w:color w:val="2C2F34"/>
          <w:kern w:val="0"/>
          <w:sz w:val="23"/>
          <w:szCs w:val="23"/>
          <w14:ligatures w14:val="none"/>
        </w:rPr>
        <w:t>In Marib (northeastern Yemen), Yemen Monitor correspondent reported that lightning strikes accompanying the rain and thunderstorms on Sunday morning led to the burning of orange trees, damage to homes, and the death of 7 livestock in “Al-</w:t>
      </w:r>
      <w:proofErr w:type="spellStart"/>
      <w:r w:rsidRPr="008E7021">
        <w:rPr>
          <w:rFonts w:ascii="Noto Sans Kufi Arabic" w:eastAsia="Times New Roman" w:hAnsi="Noto Sans Kufi Arabic" w:cs="Segoe UI"/>
          <w:color w:val="2C2F34"/>
          <w:kern w:val="0"/>
          <w:sz w:val="23"/>
          <w:szCs w:val="23"/>
          <w14:ligatures w14:val="none"/>
        </w:rPr>
        <w:t>Juboul</w:t>
      </w:r>
      <w:proofErr w:type="spellEnd"/>
      <w:r w:rsidRPr="008E7021">
        <w:rPr>
          <w:rFonts w:ascii="Noto Sans Kufi Arabic" w:eastAsia="Times New Roman" w:hAnsi="Noto Sans Kufi Arabic" w:cs="Segoe UI"/>
          <w:color w:val="2C2F34"/>
          <w:kern w:val="0"/>
          <w:sz w:val="23"/>
          <w:szCs w:val="23"/>
          <w14:ligatures w14:val="none"/>
        </w:rPr>
        <w:t>” area on the outskirts of the city.</w:t>
      </w:r>
    </w:p>
    <w:p w14:paraId="54220EBE" w14:textId="77777777" w:rsidR="008E7021" w:rsidRPr="008E7021" w:rsidRDefault="008E7021" w:rsidP="008E7021">
      <w:pPr>
        <w:spacing w:after="375" w:line="390" w:lineRule="atLeast"/>
        <w:rPr>
          <w:rFonts w:ascii="Noto Sans Kufi Arabic" w:eastAsia="Times New Roman" w:hAnsi="Noto Sans Kufi Arabic" w:cs="Segoe UI"/>
          <w:color w:val="2C2F34"/>
          <w:kern w:val="0"/>
          <w:sz w:val="23"/>
          <w:szCs w:val="23"/>
          <w14:ligatures w14:val="none"/>
        </w:rPr>
      </w:pPr>
      <w:r w:rsidRPr="008E7021">
        <w:rPr>
          <w:rFonts w:ascii="Noto Sans Kufi Arabic" w:eastAsia="Times New Roman" w:hAnsi="Noto Sans Kufi Arabic" w:cs="Segoe UI"/>
          <w:color w:val="2C2F34"/>
          <w:kern w:val="0"/>
          <w:sz w:val="23"/>
          <w:szCs w:val="23"/>
          <w14:ligatures w14:val="none"/>
        </w:rPr>
        <w:t xml:space="preserve">In Hajjah Governorate, a local source confirmed that a lightning strike killed a citizen named “Fouad Ali Muhammad </w:t>
      </w:r>
      <w:proofErr w:type="spellStart"/>
      <w:r w:rsidRPr="008E7021">
        <w:rPr>
          <w:rFonts w:ascii="Noto Sans Kufi Arabic" w:eastAsia="Times New Roman" w:hAnsi="Noto Sans Kufi Arabic" w:cs="Segoe UI"/>
          <w:color w:val="2C2F34"/>
          <w:kern w:val="0"/>
          <w:sz w:val="23"/>
          <w:szCs w:val="23"/>
          <w14:ligatures w14:val="none"/>
        </w:rPr>
        <w:t>Maqdam</w:t>
      </w:r>
      <w:proofErr w:type="spellEnd"/>
      <w:r w:rsidRPr="008E7021">
        <w:rPr>
          <w:rFonts w:ascii="Noto Sans Kufi Arabic" w:eastAsia="Times New Roman" w:hAnsi="Noto Sans Kufi Arabic" w:cs="Segoe UI"/>
          <w:color w:val="2C2F34"/>
          <w:kern w:val="0"/>
          <w:sz w:val="23"/>
          <w:szCs w:val="23"/>
          <w14:ligatures w14:val="none"/>
        </w:rPr>
        <w:t>” in the village of “Al-</w:t>
      </w:r>
      <w:proofErr w:type="spellStart"/>
      <w:r w:rsidRPr="008E7021">
        <w:rPr>
          <w:rFonts w:ascii="Noto Sans Kufi Arabic" w:eastAsia="Times New Roman" w:hAnsi="Noto Sans Kufi Arabic" w:cs="Segoe UI"/>
          <w:color w:val="2C2F34"/>
          <w:kern w:val="0"/>
          <w:sz w:val="23"/>
          <w:szCs w:val="23"/>
          <w14:ligatures w14:val="none"/>
        </w:rPr>
        <w:t>Wa’aliyah</w:t>
      </w:r>
      <w:proofErr w:type="spellEnd"/>
      <w:r w:rsidRPr="008E7021">
        <w:rPr>
          <w:rFonts w:ascii="Noto Sans Kufi Arabic" w:eastAsia="Times New Roman" w:hAnsi="Noto Sans Kufi Arabic" w:cs="Segoe UI"/>
          <w:color w:val="2C2F34"/>
          <w:kern w:val="0"/>
          <w:sz w:val="23"/>
          <w:szCs w:val="23"/>
          <w14:ligatures w14:val="none"/>
        </w:rPr>
        <w:t>” in Al-Muftah district.</w:t>
      </w:r>
    </w:p>
    <w:p w14:paraId="399C7FB7" w14:textId="77777777" w:rsidR="008E7021" w:rsidRPr="008E7021" w:rsidRDefault="008E7021" w:rsidP="008E7021">
      <w:pPr>
        <w:spacing w:after="375" w:line="390" w:lineRule="atLeast"/>
        <w:rPr>
          <w:rFonts w:ascii="Noto Sans Kufi Arabic" w:eastAsia="Times New Roman" w:hAnsi="Noto Sans Kufi Arabic" w:cs="Segoe UI"/>
          <w:color w:val="2C2F34"/>
          <w:kern w:val="0"/>
          <w:sz w:val="23"/>
          <w:szCs w:val="23"/>
          <w14:ligatures w14:val="none"/>
        </w:rPr>
      </w:pPr>
      <w:r w:rsidRPr="008E7021">
        <w:rPr>
          <w:rFonts w:ascii="Noto Sans Kufi Arabic" w:eastAsia="Times New Roman" w:hAnsi="Noto Sans Kufi Arabic" w:cs="Segoe UI"/>
          <w:color w:val="2C2F34"/>
          <w:kern w:val="0"/>
          <w:sz w:val="23"/>
          <w:szCs w:val="23"/>
          <w14:ligatures w14:val="none"/>
        </w:rPr>
        <w:t xml:space="preserve">The same sources added that another lightning strike hit a village in the neighboring </w:t>
      </w:r>
      <w:proofErr w:type="spellStart"/>
      <w:r w:rsidRPr="008E7021">
        <w:rPr>
          <w:rFonts w:ascii="Noto Sans Kufi Arabic" w:eastAsia="Times New Roman" w:hAnsi="Noto Sans Kufi Arabic" w:cs="Segoe UI"/>
          <w:color w:val="2C2F34"/>
          <w:kern w:val="0"/>
          <w:sz w:val="23"/>
          <w:szCs w:val="23"/>
          <w14:ligatures w14:val="none"/>
        </w:rPr>
        <w:t>Mahabish</w:t>
      </w:r>
      <w:proofErr w:type="spellEnd"/>
      <w:r w:rsidRPr="008E7021">
        <w:rPr>
          <w:rFonts w:ascii="Noto Sans Kufi Arabic" w:eastAsia="Times New Roman" w:hAnsi="Noto Sans Kufi Arabic" w:cs="Segoe UI"/>
          <w:color w:val="2C2F34"/>
          <w:kern w:val="0"/>
          <w:sz w:val="23"/>
          <w:szCs w:val="23"/>
          <w14:ligatures w14:val="none"/>
        </w:rPr>
        <w:t xml:space="preserve"> district, killing a citizen named “Ahmed Ali Abdullah Al-Asadi”.</w:t>
      </w:r>
    </w:p>
    <w:p w14:paraId="43DC7083" w14:textId="77777777" w:rsidR="008E7021" w:rsidRPr="008E7021" w:rsidRDefault="008E7021" w:rsidP="008E7021">
      <w:pPr>
        <w:spacing w:after="0" w:line="390" w:lineRule="atLeast"/>
        <w:rPr>
          <w:rFonts w:ascii="Noto Sans Kufi Arabic" w:eastAsia="Times New Roman" w:hAnsi="Noto Sans Kufi Arabic" w:cs="Segoe UI"/>
          <w:color w:val="2C2F34"/>
          <w:kern w:val="0"/>
          <w:sz w:val="23"/>
          <w:szCs w:val="23"/>
          <w14:ligatures w14:val="none"/>
        </w:rPr>
      </w:pPr>
      <w:r w:rsidRPr="008E7021">
        <w:rPr>
          <w:rFonts w:ascii="Noto Sans Kufi Arabic" w:eastAsia="Times New Roman" w:hAnsi="Noto Sans Kufi Arabic" w:cs="Segoe UI"/>
          <w:color w:val="2C2F34"/>
          <w:kern w:val="0"/>
          <w:sz w:val="23"/>
          <w:szCs w:val="23"/>
          <w14:ligatures w14:val="none"/>
        </w:rPr>
        <w:t>Furthermore, a lightning strike in Al-</w:t>
      </w:r>
      <w:proofErr w:type="spellStart"/>
      <w:r w:rsidRPr="008E7021">
        <w:rPr>
          <w:rFonts w:ascii="Noto Sans Kufi Arabic" w:eastAsia="Times New Roman" w:hAnsi="Noto Sans Kufi Arabic" w:cs="Segoe UI"/>
          <w:color w:val="2C2F34"/>
          <w:kern w:val="0"/>
          <w:sz w:val="23"/>
          <w:szCs w:val="23"/>
          <w14:ligatures w14:val="none"/>
        </w:rPr>
        <w:t>Jawf</w:t>
      </w:r>
      <w:proofErr w:type="spellEnd"/>
      <w:r w:rsidRPr="008E7021">
        <w:rPr>
          <w:rFonts w:ascii="Noto Sans Kufi Arabic" w:eastAsia="Times New Roman" w:hAnsi="Noto Sans Kufi Arabic" w:cs="Segoe UI"/>
          <w:color w:val="2C2F34"/>
          <w:kern w:val="0"/>
          <w:sz w:val="23"/>
          <w:szCs w:val="23"/>
          <w14:ligatures w14:val="none"/>
        </w:rPr>
        <w:t xml:space="preserve"> Governorate (northeastern Yemen) on Sunday evening resulted in the burning of a palm plantation in Al-Hazm district, the governorate’s center.</w:t>
      </w:r>
    </w:p>
    <w:p w14:paraId="6A786829" w14:textId="77777777" w:rsidR="008E7021" w:rsidRDefault="008E7021"/>
    <w:sectPr w:rsidR="008E70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Kufi Arabic">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021"/>
    <w:rsid w:val="0074234A"/>
    <w:rsid w:val="00893ABD"/>
    <w:rsid w:val="008E7021"/>
    <w:rsid w:val="00D97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0E8F"/>
  <w15:chartTrackingRefBased/>
  <w15:docId w15:val="{B04FB6DC-4F45-4EF7-80A9-F30295DB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021"/>
  </w:style>
  <w:style w:type="paragraph" w:styleId="Heading1">
    <w:name w:val="heading 1"/>
    <w:basedOn w:val="Normal"/>
    <w:next w:val="Normal"/>
    <w:link w:val="Heading1Char"/>
    <w:uiPriority w:val="9"/>
    <w:qFormat/>
    <w:rsid w:val="008E70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70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70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70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70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70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0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0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0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0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70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70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70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70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70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0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0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021"/>
    <w:rPr>
      <w:rFonts w:eastAsiaTheme="majorEastAsia" w:cstheme="majorBidi"/>
      <w:color w:val="272727" w:themeColor="text1" w:themeTint="D8"/>
    </w:rPr>
  </w:style>
  <w:style w:type="paragraph" w:styleId="Title">
    <w:name w:val="Title"/>
    <w:basedOn w:val="Normal"/>
    <w:next w:val="Normal"/>
    <w:link w:val="TitleChar"/>
    <w:uiPriority w:val="10"/>
    <w:qFormat/>
    <w:rsid w:val="008E70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0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0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0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021"/>
    <w:pPr>
      <w:spacing w:before="160"/>
      <w:jc w:val="center"/>
    </w:pPr>
    <w:rPr>
      <w:i/>
      <w:iCs/>
      <w:color w:val="404040" w:themeColor="text1" w:themeTint="BF"/>
    </w:rPr>
  </w:style>
  <w:style w:type="character" w:customStyle="1" w:styleId="QuoteChar">
    <w:name w:val="Quote Char"/>
    <w:basedOn w:val="DefaultParagraphFont"/>
    <w:link w:val="Quote"/>
    <w:uiPriority w:val="29"/>
    <w:rsid w:val="008E7021"/>
    <w:rPr>
      <w:i/>
      <w:iCs/>
      <w:color w:val="404040" w:themeColor="text1" w:themeTint="BF"/>
    </w:rPr>
  </w:style>
  <w:style w:type="paragraph" w:styleId="ListParagraph">
    <w:name w:val="List Paragraph"/>
    <w:basedOn w:val="Normal"/>
    <w:uiPriority w:val="34"/>
    <w:qFormat/>
    <w:rsid w:val="008E7021"/>
    <w:pPr>
      <w:ind w:left="720"/>
      <w:contextualSpacing/>
    </w:pPr>
  </w:style>
  <w:style w:type="character" w:styleId="IntenseEmphasis">
    <w:name w:val="Intense Emphasis"/>
    <w:basedOn w:val="DefaultParagraphFont"/>
    <w:uiPriority w:val="21"/>
    <w:qFormat/>
    <w:rsid w:val="008E7021"/>
    <w:rPr>
      <w:i/>
      <w:iCs/>
      <w:color w:val="2F5496" w:themeColor="accent1" w:themeShade="BF"/>
    </w:rPr>
  </w:style>
  <w:style w:type="paragraph" w:styleId="IntenseQuote">
    <w:name w:val="Intense Quote"/>
    <w:basedOn w:val="Normal"/>
    <w:next w:val="Normal"/>
    <w:link w:val="IntenseQuoteChar"/>
    <w:uiPriority w:val="30"/>
    <w:qFormat/>
    <w:rsid w:val="008E70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7021"/>
    <w:rPr>
      <w:i/>
      <w:iCs/>
      <w:color w:val="2F5496" w:themeColor="accent1" w:themeShade="BF"/>
    </w:rPr>
  </w:style>
  <w:style w:type="character" w:styleId="IntenseReference">
    <w:name w:val="Intense Reference"/>
    <w:basedOn w:val="DefaultParagraphFont"/>
    <w:uiPriority w:val="32"/>
    <w:qFormat/>
    <w:rsid w:val="008E7021"/>
    <w:rPr>
      <w:b/>
      <w:bCs/>
      <w:smallCaps/>
      <w:color w:val="2F5496" w:themeColor="accent1" w:themeShade="BF"/>
      <w:spacing w:val="5"/>
    </w:rPr>
  </w:style>
  <w:style w:type="character" w:styleId="Hyperlink">
    <w:name w:val="Hyperlink"/>
    <w:basedOn w:val="DefaultParagraphFont"/>
    <w:uiPriority w:val="99"/>
    <w:unhideWhenUsed/>
    <w:rsid w:val="008E7021"/>
    <w:rPr>
      <w:color w:val="0563C1" w:themeColor="hyperlink"/>
      <w:u w:val="single"/>
    </w:rPr>
  </w:style>
  <w:style w:type="character" w:styleId="UnresolvedMention">
    <w:name w:val="Unresolved Mention"/>
    <w:basedOn w:val="DefaultParagraphFont"/>
    <w:uiPriority w:val="99"/>
    <w:semiHidden/>
    <w:unhideWhenUsed/>
    <w:rsid w:val="008E7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9853002">
      <w:bodyDiv w:val="1"/>
      <w:marLeft w:val="0"/>
      <w:marRight w:val="0"/>
      <w:marTop w:val="0"/>
      <w:marBottom w:val="0"/>
      <w:divBdr>
        <w:top w:val="none" w:sz="0" w:space="0" w:color="auto"/>
        <w:left w:val="none" w:sz="0" w:space="0" w:color="auto"/>
        <w:bottom w:val="none" w:sz="0" w:space="0" w:color="auto"/>
        <w:right w:val="none" w:sz="0" w:space="0" w:color="auto"/>
      </w:divBdr>
      <w:divsChild>
        <w:div w:id="117333936">
          <w:marLeft w:val="0"/>
          <w:marRight w:val="0"/>
          <w:marTop w:val="0"/>
          <w:marBottom w:val="0"/>
          <w:divBdr>
            <w:top w:val="none" w:sz="0" w:space="0" w:color="auto"/>
            <w:left w:val="none" w:sz="0" w:space="0" w:color="auto"/>
            <w:bottom w:val="none" w:sz="0" w:space="0" w:color="auto"/>
            <w:right w:val="none" w:sz="0" w:space="0" w:color="auto"/>
          </w:divBdr>
          <w:divsChild>
            <w:div w:id="95714923">
              <w:marLeft w:val="0"/>
              <w:marRight w:val="0"/>
              <w:marTop w:val="75"/>
              <w:marBottom w:val="0"/>
              <w:divBdr>
                <w:top w:val="none" w:sz="0" w:space="0" w:color="auto"/>
                <w:left w:val="none" w:sz="0" w:space="0" w:color="auto"/>
                <w:bottom w:val="none" w:sz="0" w:space="0" w:color="auto"/>
                <w:right w:val="none" w:sz="0" w:space="0" w:color="auto"/>
              </w:divBdr>
            </w:div>
          </w:divsChild>
        </w:div>
        <w:div w:id="1888295332">
          <w:marLeft w:val="0"/>
          <w:marRight w:val="0"/>
          <w:marTop w:val="0"/>
          <w:marBottom w:val="450"/>
          <w:divBdr>
            <w:top w:val="none" w:sz="0" w:space="0" w:color="auto"/>
            <w:left w:val="none" w:sz="0" w:space="0" w:color="auto"/>
            <w:bottom w:val="none" w:sz="0" w:space="0" w:color="auto"/>
            <w:right w:val="none" w:sz="0" w:space="0" w:color="auto"/>
          </w:divBdr>
          <w:divsChild>
            <w:div w:id="268511891">
              <w:marLeft w:val="0"/>
              <w:marRight w:val="0"/>
              <w:marTop w:val="0"/>
              <w:marBottom w:val="0"/>
              <w:divBdr>
                <w:top w:val="none" w:sz="0" w:space="0" w:color="auto"/>
                <w:left w:val="none" w:sz="0" w:space="0" w:color="auto"/>
                <w:bottom w:val="none" w:sz="0" w:space="0" w:color="auto"/>
                <w:right w:val="none" w:sz="0" w:space="0" w:color="auto"/>
              </w:divBdr>
            </w:div>
          </w:divsChild>
        </w:div>
        <w:div w:id="1159881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emenmonitor.com/en/Details/ArtMID/908/ArticleID/1192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1473</Characters>
  <Application>Microsoft Office Word</Application>
  <DocSecurity>0</DocSecurity>
  <Lines>12</Lines>
  <Paragraphs>3</Paragraphs>
  <ScaleCrop>false</ScaleCrop>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Cooper</dc:creator>
  <cp:keywords/>
  <dc:description/>
  <cp:lastModifiedBy>Mary Ann Cooper</cp:lastModifiedBy>
  <cp:revision>1</cp:revision>
  <dcterms:created xsi:type="dcterms:W3CDTF">2024-11-12T23:28:00Z</dcterms:created>
  <dcterms:modified xsi:type="dcterms:W3CDTF">2024-11-12T23:29:00Z</dcterms:modified>
</cp:coreProperties>
</file>