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0F35" w14:textId="77777777" w:rsidR="00EF72B9" w:rsidRDefault="00EF72B9" w:rsidP="00EF72B9">
      <w:pPr>
        <w:rPr>
          <w:b/>
          <w:bCs/>
        </w:rPr>
      </w:pPr>
      <w:r w:rsidRPr="00EF72B9">
        <w:rPr>
          <w:b/>
          <w:bCs/>
        </w:rPr>
        <w:t xml:space="preserve">Three </w:t>
      </w:r>
      <w:proofErr w:type="spellStart"/>
      <w:r w:rsidRPr="00EF72B9">
        <w:rPr>
          <w:b/>
          <w:bCs/>
        </w:rPr>
        <w:t>Msongola</w:t>
      </w:r>
      <w:proofErr w:type="spellEnd"/>
      <w:r w:rsidRPr="00EF72B9">
        <w:rPr>
          <w:b/>
          <w:bCs/>
        </w:rPr>
        <w:t xml:space="preserve"> students killed by lightning, two others injured</w:t>
      </w:r>
      <w:r>
        <w:rPr>
          <w:b/>
          <w:bCs/>
        </w:rPr>
        <w:t xml:space="preserve"> – Tanzania</w:t>
      </w:r>
    </w:p>
    <w:p w14:paraId="51F6BE30" w14:textId="526ABE03" w:rsidR="00CB6947" w:rsidRDefault="00CB6947" w:rsidP="00EF72B9">
      <w:hyperlink r:id="rId4" w:history="1">
        <w:r w:rsidRPr="00EB30D7">
          <w:rPr>
            <w:rStyle w:val="Hyperlink"/>
          </w:rPr>
          <w:t>https://www.therespondents.co.tz/2026/03/three-msongola-students-killed-by.html</w:t>
        </w:r>
      </w:hyperlink>
    </w:p>
    <w:p w14:paraId="502A3689" w14:textId="350312D8" w:rsidR="00EF72B9" w:rsidRPr="00EF72B9" w:rsidRDefault="00EF72B9" w:rsidP="00EF72B9">
      <w:r w:rsidRPr="00EF72B9">
        <w:t>1</w:t>
      </w:r>
      <w:r w:rsidR="0079772C">
        <w:t>8</w:t>
      </w:r>
      <w:r w:rsidRPr="00EF72B9">
        <w:t xml:space="preserve"> March 2026</w:t>
      </w:r>
    </w:p>
    <w:p w14:paraId="7E7B0FA4" w14:textId="77777777" w:rsidR="00EF72B9" w:rsidRPr="00EF72B9" w:rsidRDefault="00EF72B9" w:rsidP="00EF72B9">
      <w:r w:rsidRPr="00EF72B9">
        <w:t>By The Respondents Reporter</w:t>
      </w:r>
    </w:p>
    <w:p w14:paraId="5213F9AB" w14:textId="77777777" w:rsidR="00EF72B9" w:rsidRPr="00EF72B9" w:rsidRDefault="00EF72B9" w:rsidP="00EF72B9">
      <w:r w:rsidRPr="00EF72B9">
        <w:t xml:space="preserve">Tragedy struck early this morning in </w:t>
      </w:r>
      <w:proofErr w:type="spellStart"/>
      <w:r w:rsidRPr="00EF72B9">
        <w:t>Msongola</w:t>
      </w:r>
      <w:proofErr w:type="spellEnd"/>
      <w:r w:rsidRPr="00EF72B9">
        <w:t xml:space="preserve">, Ilala, when five students from </w:t>
      </w:r>
      <w:proofErr w:type="spellStart"/>
      <w:r w:rsidRPr="00EF72B9">
        <w:t>Msongola</w:t>
      </w:r>
      <w:proofErr w:type="spellEnd"/>
      <w:r w:rsidRPr="00EF72B9">
        <w:t xml:space="preserve"> Primary School were hit by lightning. The incident claimed the lives of three pupils and left two others hospitalized.</w:t>
      </w:r>
    </w:p>
    <w:p w14:paraId="635DEEF5" w14:textId="77777777" w:rsidR="00EF72B9" w:rsidRPr="00EF72B9" w:rsidRDefault="00EF72B9" w:rsidP="00EF72B9">
      <w:r w:rsidRPr="00EF72B9">
        <w:t>The injured, 8-year-old Nadri Maneno of Class Three and 8-year-old Mahadi Ramadhan of Class Two, were quickly rushed to a nearby hospital for urgent treatment.</w:t>
      </w:r>
    </w:p>
    <w:p w14:paraId="25A5250A" w14:textId="77777777" w:rsidR="00EF72B9" w:rsidRPr="00EF72B9" w:rsidRDefault="00EF72B9" w:rsidP="00EF72B9">
      <w:r w:rsidRPr="00EF72B9">
        <w:t xml:space="preserve">The students who lost their lives are Alexander Paul, a Class Five pupil; Ally </w:t>
      </w:r>
      <w:proofErr w:type="spellStart"/>
      <w:r w:rsidRPr="00EF72B9">
        <w:t>Pongwe</w:t>
      </w:r>
      <w:proofErr w:type="spellEnd"/>
      <w:r w:rsidRPr="00EF72B9">
        <w:t xml:space="preserve">, a Class Three pupil; and Hudhaifa </w:t>
      </w:r>
      <w:proofErr w:type="spellStart"/>
      <w:r w:rsidRPr="00EF72B9">
        <w:t>Shafii</w:t>
      </w:r>
      <w:proofErr w:type="spellEnd"/>
      <w:r w:rsidRPr="00EF72B9">
        <w:t>, also in Class Five.</w:t>
      </w:r>
    </w:p>
    <w:p w14:paraId="4B8ACA06" w14:textId="77777777" w:rsidR="00EF72B9" w:rsidRPr="00EF72B9" w:rsidRDefault="00EF72B9" w:rsidP="00EF72B9">
      <w:r w:rsidRPr="00EF72B9">
        <w:t xml:space="preserve">In a separate incident, Dar es Salaam police are investigating the murder of </w:t>
      </w:r>
      <w:proofErr w:type="spellStart"/>
      <w:r w:rsidRPr="00EF72B9">
        <w:t>Athumani</w:t>
      </w:r>
      <w:proofErr w:type="spellEnd"/>
      <w:r w:rsidRPr="00EF72B9">
        <w:t xml:space="preserve"> Nyanza, whose body was found in a pit near his home in Kimya </w:t>
      </w:r>
      <w:proofErr w:type="spellStart"/>
      <w:r w:rsidRPr="00EF72B9">
        <w:t>Kimya</w:t>
      </w:r>
      <w:proofErr w:type="spellEnd"/>
      <w:r w:rsidRPr="00EF72B9">
        <w:t xml:space="preserve"> </w:t>
      </w:r>
      <w:proofErr w:type="spellStart"/>
      <w:r w:rsidRPr="00EF72B9">
        <w:t>Zingiziwa</w:t>
      </w:r>
      <w:proofErr w:type="spellEnd"/>
      <w:r w:rsidRPr="00EF72B9">
        <w:t>, Ilala. </w:t>
      </w:r>
    </w:p>
    <w:p w14:paraId="26751668" w14:textId="77777777" w:rsidR="00EF72B9" w:rsidRPr="00EF72B9" w:rsidRDefault="00EF72B9" w:rsidP="00EF72B9">
      <w:r w:rsidRPr="00EF72B9">
        <w:t>Authorities are appealing to the public to provide any information that can help prevent crime and strengthen community safety.</w:t>
      </w:r>
    </w:p>
    <w:p w14:paraId="74E95F88" w14:textId="77777777" w:rsidR="00EF72B9" w:rsidRPr="00EF72B9" w:rsidRDefault="00EF72B9" w:rsidP="00EF72B9">
      <w:r w:rsidRPr="00EF72B9">
        <w:t>The police have urged residents to remain vigilant and report suspicious activities to help protect lives and property.</w:t>
      </w:r>
    </w:p>
    <w:p w14:paraId="2043B02A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B9"/>
    <w:rsid w:val="001D24E3"/>
    <w:rsid w:val="004434B3"/>
    <w:rsid w:val="004A029B"/>
    <w:rsid w:val="0079772C"/>
    <w:rsid w:val="00975545"/>
    <w:rsid w:val="00CB6947"/>
    <w:rsid w:val="00D14E03"/>
    <w:rsid w:val="00E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FC6E"/>
  <w15:chartTrackingRefBased/>
  <w15:docId w15:val="{BF919443-BF8A-4D06-8D93-90E00DA2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2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2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2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2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2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7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respondents.co.tz/2026/03/three-msongola-students-killed-b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4</cp:revision>
  <dcterms:created xsi:type="dcterms:W3CDTF">2026-03-20T19:56:00Z</dcterms:created>
  <dcterms:modified xsi:type="dcterms:W3CDTF">2026-03-21T14:06:00Z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be66160b-f0d4-419d-a2fd-7b0f46f0365d</vt:lpwstr>
  </property>
</Properties>
</file>