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7311" w:rsidRPr="00737311" w:rsidRDefault="00737311" w:rsidP="00737311">
      <w:pPr>
        <w:spacing w:before="100" w:beforeAutospacing="1" w:after="100" w:afterAutospacing="1"/>
        <w:jc w:val="both"/>
        <w:outlineLvl w:val="0"/>
        <w:rPr>
          <w:rFonts w:eastAsia="Times New Roman" w:cs="Times New Roman"/>
          <w:b/>
          <w:bCs/>
          <w:kern w:val="36"/>
        </w:rPr>
      </w:pPr>
      <w:r w:rsidRPr="00737311">
        <w:rPr>
          <w:rFonts w:eastAsia="Times New Roman" w:cs="Times New Roman"/>
          <w:b/>
          <w:bCs/>
          <w:kern w:val="36"/>
        </w:rPr>
        <w:fldChar w:fldCharType="begin"/>
      </w:r>
      <w:r w:rsidRPr="00737311">
        <w:rPr>
          <w:rFonts w:eastAsia="Times New Roman" w:cs="Times New Roman"/>
          <w:b/>
          <w:bCs/>
          <w:kern w:val="36"/>
        </w:rPr>
        <w:instrText xml:space="preserve"> HYPERLINK "http://www.observer.org.sz/news/84881-four-more-people-struck-by-lightning.html" </w:instrText>
      </w:r>
      <w:r w:rsidRPr="00737311">
        <w:rPr>
          <w:rFonts w:eastAsia="Times New Roman" w:cs="Times New Roman"/>
          <w:b/>
          <w:bCs/>
          <w:kern w:val="36"/>
        </w:rPr>
        <w:fldChar w:fldCharType="separate"/>
      </w:r>
      <w:r w:rsidRPr="00737311">
        <w:rPr>
          <w:rStyle w:val="Hyperlink"/>
          <w:rFonts w:eastAsia="Times New Roman" w:cs="Times New Roman"/>
          <w:b/>
          <w:bCs/>
          <w:color w:val="auto"/>
          <w:kern w:val="36"/>
          <w:u w:val="none"/>
        </w:rPr>
        <w:t>7 people killed by lightning strikes in Swaziland</w:t>
      </w:r>
      <w:r w:rsidRPr="00737311">
        <w:rPr>
          <w:rFonts w:eastAsia="Times New Roman" w:cs="Times New Roman"/>
          <w:b/>
          <w:bCs/>
          <w:kern w:val="36"/>
        </w:rPr>
        <w:fldChar w:fldCharType="end"/>
      </w:r>
      <w:r w:rsidRPr="00737311">
        <w:rPr>
          <w:rFonts w:eastAsia="Times New Roman" w:cs="Times New Roman"/>
          <w:b/>
          <w:bCs/>
          <w:kern w:val="36"/>
        </w:rPr>
        <w:t xml:space="preserve"> </w:t>
      </w:r>
      <w:r w:rsidR="00622E9B">
        <w:rPr>
          <w:rFonts w:eastAsia="Times New Roman" w:cs="Times New Roman"/>
          <w:b/>
          <w:bCs/>
          <w:kern w:val="36"/>
        </w:rPr>
        <w:t>(South Africa)</w:t>
      </w:r>
    </w:p>
    <w:p w:rsidR="00737311" w:rsidRDefault="00737311" w:rsidP="00737311">
      <w:pPr>
        <w:spacing w:before="100" w:beforeAutospacing="1" w:after="100" w:afterAutospacing="1"/>
        <w:jc w:val="both"/>
        <w:outlineLvl w:val="0"/>
        <w:rPr>
          <w:rFonts w:eastAsia="Times New Roman" w:cs="Times New Roman"/>
          <w:b/>
          <w:bCs/>
          <w:kern w:val="36"/>
        </w:rPr>
      </w:pPr>
      <w:r>
        <w:rPr>
          <w:rFonts w:eastAsia="Times New Roman" w:cs="Times New Roman"/>
          <w:b/>
          <w:bCs/>
          <w:kern w:val="36"/>
        </w:rPr>
        <w:t xml:space="preserve">By </w:t>
      </w:r>
      <w:proofErr w:type="spellStart"/>
      <w:r>
        <w:rPr>
          <w:rFonts w:eastAsia="Times New Roman" w:cs="Times New Roman"/>
          <w:b/>
          <w:bCs/>
          <w:kern w:val="36"/>
        </w:rPr>
        <w:t>Nozipho</w:t>
      </w:r>
      <w:proofErr w:type="spellEnd"/>
      <w:r>
        <w:rPr>
          <w:rFonts w:eastAsia="Times New Roman" w:cs="Times New Roman"/>
          <w:b/>
          <w:bCs/>
          <w:kern w:val="36"/>
        </w:rPr>
        <w:t xml:space="preserve"> </w:t>
      </w:r>
      <w:proofErr w:type="spellStart"/>
      <w:r>
        <w:rPr>
          <w:rFonts w:eastAsia="Times New Roman" w:cs="Times New Roman"/>
          <w:b/>
          <w:bCs/>
          <w:kern w:val="36"/>
        </w:rPr>
        <w:t>Sibiya</w:t>
      </w:r>
      <w:proofErr w:type="spellEnd"/>
    </w:p>
    <w:p w:rsidR="00737311" w:rsidRPr="0090280E" w:rsidRDefault="00737311" w:rsidP="00737311">
      <w:pPr>
        <w:spacing w:before="100" w:beforeAutospacing="1" w:after="100" w:afterAutospacing="1"/>
        <w:jc w:val="both"/>
        <w:outlineLvl w:val="0"/>
        <w:rPr>
          <w:rFonts w:eastAsia="Times New Roman" w:cs="Times New Roman"/>
          <w:b/>
          <w:bCs/>
          <w:kern w:val="36"/>
        </w:rPr>
      </w:pPr>
      <w:hyperlink r:id="rId4" w:tgtFrame="_blank" w:history="1">
        <w:r w:rsidRPr="0090280E">
          <w:rPr>
            <w:rStyle w:val="Hyperlink"/>
            <w:rFonts w:eastAsia="Times New Roman" w:cs="Times New Roman"/>
            <w:b/>
            <w:bCs/>
            <w:color w:val="auto"/>
            <w:kern w:val="36"/>
            <w:u w:val="none"/>
          </w:rPr>
          <w:t>Swazi Observer</w:t>
        </w:r>
      </w:hyperlink>
    </w:p>
    <w:p w:rsidR="008C778F" w:rsidRDefault="00737311" w:rsidP="00737311">
      <w:pPr>
        <w:spacing w:before="100" w:beforeAutospacing="1" w:after="100" w:afterAutospacing="1"/>
        <w:jc w:val="both"/>
        <w:outlineLvl w:val="0"/>
        <w:rPr>
          <w:rFonts w:eastAsia="Times New Roman" w:cs="Times New Roman"/>
          <w:b/>
          <w:bCs/>
          <w:kern w:val="36"/>
        </w:rPr>
      </w:pPr>
      <w:r w:rsidRPr="00737311">
        <w:rPr>
          <w:rFonts w:eastAsia="Times New Roman" w:cs="Times New Roman"/>
          <w:b/>
          <w:bCs/>
          <w:kern w:val="36"/>
        </w:rPr>
        <w:t>Tue, 13 Dec 2016 14:55 UTC</w:t>
      </w:r>
    </w:p>
    <w:p w:rsidR="0090280E" w:rsidRDefault="005D5AC2" w:rsidP="00737311">
      <w:pPr>
        <w:spacing w:before="100" w:beforeAutospacing="1" w:after="100" w:afterAutospacing="1"/>
        <w:jc w:val="both"/>
        <w:outlineLvl w:val="0"/>
        <w:rPr>
          <w:rFonts w:eastAsia="Times New Roman" w:cs="Times New Roman"/>
          <w:b/>
          <w:bCs/>
          <w:kern w:val="36"/>
        </w:rPr>
      </w:pPr>
      <w:hyperlink r:id="rId5" w:history="1">
        <w:r w:rsidR="00737311" w:rsidRPr="00E9048F">
          <w:rPr>
            <w:rStyle w:val="Hyperlink"/>
            <w:rFonts w:eastAsia="Times New Roman" w:cs="Times New Roman"/>
            <w:b/>
            <w:bCs/>
            <w:kern w:val="36"/>
          </w:rPr>
          <w:t>https://www.sott.net/article/336507-7-people-killed-by-lightning-strikes-in-Swaziland</w:t>
        </w:r>
      </w:hyperlink>
    </w:p>
    <w:p w:rsidR="00737311" w:rsidRDefault="008C778F" w:rsidP="00737311">
      <w:pPr>
        <w:spacing w:before="100" w:beforeAutospacing="1" w:after="100" w:afterAutospacing="1"/>
        <w:jc w:val="both"/>
        <w:outlineLvl w:val="0"/>
        <w:rPr>
          <w:rFonts w:eastAsia="Times New Roman" w:cs="Times New Roman"/>
        </w:rPr>
      </w:pPr>
      <w:r w:rsidRPr="008C778F">
        <w:rPr>
          <w:rFonts w:eastAsia="Times New Roman" w:cs="Times New Roman"/>
        </w:rPr>
        <w:t xml:space="preserve">FOUR more people were struck by lightning at </w:t>
      </w:r>
      <w:proofErr w:type="spellStart"/>
      <w:r w:rsidRPr="008C778F">
        <w:rPr>
          <w:rFonts w:eastAsia="Times New Roman" w:cs="Times New Roman"/>
        </w:rPr>
        <w:t>Kwaluseni</w:t>
      </w:r>
      <w:proofErr w:type="spellEnd"/>
      <w:r w:rsidRPr="008C778F">
        <w:rPr>
          <w:rFonts w:eastAsia="Times New Roman" w:cs="Times New Roman"/>
        </w:rPr>
        <w:t xml:space="preserve"> under </w:t>
      </w:r>
      <w:proofErr w:type="spellStart"/>
      <w:r w:rsidRPr="008C778F">
        <w:rPr>
          <w:rFonts w:eastAsia="Times New Roman" w:cs="Times New Roman"/>
        </w:rPr>
        <w:t>Matsanjeni</w:t>
      </w:r>
      <w:proofErr w:type="spellEnd"/>
      <w:r w:rsidRPr="008C778F">
        <w:rPr>
          <w:rFonts w:eastAsia="Times New Roman" w:cs="Times New Roman"/>
        </w:rPr>
        <w:t xml:space="preserve"> South </w:t>
      </w:r>
      <w:proofErr w:type="spellStart"/>
      <w:r w:rsidR="00737311">
        <w:rPr>
          <w:rFonts w:eastAsia="Times New Roman" w:cs="Times New Roman"/>
        </w:rPr>
        <w:t>Inkhundla</w:t>
      </w:r>
      <w:proofErr w:type="spellEnd"/>
      <w:r w:rsidR="00737311">
        <w:rPr>
          <w:rFonts w:eastAsia="Times New Roman" w:cs="Times New Roman"/>
        </w:rPr>
        <w:t xml:space="preserve"> during the </w:t>
      </w:r>
      <w:r w:rsidRPr="008C778F">
        <w:rPr>
          <w:rFonts w:eastAsia="Times New Roman" w:cs="Times New Roman"/>
        </w:rPr>
        <w:t>heavy sto</w:t>
      </w:r>
      <w:r w:rsidR="00737311">
        <w:rPr>
          <w:rFonts w:eastAsia="Times New Roman" w:cs="Times New Roman"/>
        </w:rPr>
        <w:t>rm that took place last Friday.</w:t>
      </w:r>
      <w:bookmarkStart w:id="0" w:name="_GoBack"/>
      <w:bookmarkEnd w:id="0"/>
    </w:p>
    <w:p w:rsidR="008C778F" w:rsidRPr="00737311" w:rsidRDefault="008C778F" w:rsidP="00737311">
      <w:pPr>
        <w:spacing w:before="100" w:beforeAutospacing="1" w:after="100" w:afterAutospacing="1"/>
        <w:jc w:val="both"/>
        <w:outlineLvl w:val="0"/>
        <w:rPr>
          <w:rFonts w:eastAsia="Times New Roman" w:cs="Times New Roman"/>
        </w:rPr>
      </w:pPr>
      <w:r w:rsidRPr="008C778F">
        <w:rPr>
          <w:rFonts w:eastAsia="Times New Roman" w:cs="Times New Roman"/>
        </w:rPr>
        <w:t xml:space="preserve">Two children are currently being given medical assistance at home while two elderly people are admitted in hospital. The incident comes after it was reported in another daily that three people were killed by lighting at </w:t>
      </w:r>
      <w:proofErr w:type="spellStart"/>
      <w:r w:rsidRPr="008C778F">
        <w:rPr>
          <w:rFonts w:eastAsia="Times New Roman" w:cs="Times New Roman"/>
        </w:rPr>
        <w:t>Ekufikeni</w:t>
      </w:r>
      <w:proofErr w:type="spellEnd"/>
      <w:r w:rsidRPr="008C778F">
        <w:rPr>
          <w:rFonts w:eastAsia="Times New Roman" w:cs="Times New Roman"/>
        </w:rPr>
        <w:t xml:space="preserve"> in the Northern </w:t>
      </w:r>
      <w:proofErr w:type="spellStart"/>
      <w:r w:rsidRPr="008C778F">
        <w:rPr>
          <w:rFonts w:eastAsia="Times New Roman" w:cs="Times New Roman"/>
        </w:rPr>
        <w:t>Hhohho</w:t>
      </w:r>
      <w:proofErr w:type="spellEnd"/>
      <w:r w:rsidRPr="008C778F">
        <w:rPr>
          <w:rFonts w:eastAsia="Times New Roman" w:cs="Times New Roman"/>
        </w:rPr>
        <w:t xml:space="preserve"> region last Friday.</w:t>
      </w:r>
    </w:p>
    <w:p w:rsidR="00F31E2E" w:rsidRPr="008C778F" w:rsidRDefault="00F31E2E" w:rsidP="00737311">
      <w:pPr>
        <w:jc w:val="both"/>
      </w:pPr>
    </w:p>
    <w:sectPr w:rsidR="00F31E2E" w:rsidRPr="008C778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78F"/>
    <w:rsid w:val="005D5AC2"/>
    <w:rsid w:val="00622E9B"/>
    <w:rsid w:val="00737311"/>
    <w:rsid w:val="008C778F"/>
    <w:rsid w:val="0090280E"/>
    <w:rsid w:val="00F31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785F60-AD9F-4858-9520-E7DF0B658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C778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78F"/>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8C778F"/>
    <w:rPr>
      <w:color w:val="0162B3"/>
      <w:u w:val="single"/>
    </w:rPr>
  </w:style>
  <w:style w:type="character" w:customStyle="1" w:styleId="metadatatime">
    <w:name w:val="metadata_time"/>
    <w:basedOn w:val="DefaultParagraphFont"/>
    <w:rsid w:val="008C778F"/>
  </w:style>
  <w:style w:type="paragraph" w:styleId="NormalWeb">
    <w:name w:val="Normal (Web)"/>
    <w:basedOn w:val="Normal"/>
    <w:uiPriority w:val="99"/>
    <w:semiHidden/>
    <w:unhideWhenUsed/>
    <w:rsid w:val="008C778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00888">
      <w:bodyDiv w:val="1"/>
      <w:marLeft w:val="0"/>
      <w:marRight w:val="0"/>
      <w:marTop w:val="0"/>
      <w:marBottom w:val="0"/>
      <w:divBdr>
        <w:top w:val="none" w:sz="0" w:space="0" w:color="auto"/>
        <w:left w:val="none" w:sz="0" w:space="0" w:color="auto"/>
        <w:bottom w:val="none" w:sz="0" w:space="0" w:color="auto"/>
        <w:right w:val="none" w:sz="0" w:space="0" w:color="auto"/>
      </w:divBdr>
      <w:divsChild>
        <w:div w:id="1407413219">
          <w:marLeft w:val="0"/>
          <w:marRight w:val="0"/>
          <w:marTop w:val="0"/>
          <w:marBottom w:val="0"/>
          <w:divBdr>
            <w:top w:val="none" w:sz="0" w:space="0" w:color="auto"/>
            <w:left w:val="none" w:sz="0" w:space="0" w:color="auto"/>
            <w:bottom w:val="none" w:sz="0" w:space="0" w:color="auto"/>
            <w:right w:val="none" w:sz="0" w:space="0" w:color="auto"/>
          </w:divBdr>
          <w:divsChild>
            <w:div w:id="39354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572674">
      <w:bodyDiv w:val="1"/>
      <w:marLeft w:val="0"/>
      <w:marRight w:val="0"/>
      <w:marTop w:val="0"/>
      <w:marBottom w:val="0"/>
      <w:divBdr>
        <w:top w:val="none" w:sz="0" w:space="0" w:color="auto"/>
        <w:left w:val="none" w:sz="0" w:space="0" w:color="auto"/>
        <w:bottom w:val="none" w:sz="0" w:space="0" w:color="auto"/>
        <w:right w:val="none" w:sz="0" w:space="0" w:color="auto"/>
      </w:divBdr>
      <w:divsChild>
        <w:div w:id="1161460921">
          <w:marLeft w:val="0"/>
          <w:marRight w:val="0"/>
          <w:marTop w:val="0"/>
          <w:marBottom w:val="0"/>
          <w:divBdr>
            <w:top w:val="none" w:sz="0" w:space="0" w:color="auto"/>
            <w:left w:val="none" w:sz="0" w:space="0" w:color="auto"/>
            <w:bottom w:val="none" w:sz="0" w:space="0" w:color="auto"/>
            <w:right w:val="none" w:sz="0" w:space="0" w:color="auto"/>
          </w:divBdr>
          <w:divsChild>
            <w:div w:id="334455063">
              <w:marLeft w:val="0"/>
              <w:marRight w:val="0"/>
              <w:marTop w:val="0"/>
              <w:marBottom w:val="0"/>
              <w:divBdr>
                <w:top w:val="none" w:sz="0" w:space="0" w:color="auto"/>
                <w:left w:val="none" w:sz="0" w:space="0" w:color="auto"/>
                <w:bottom w:val="none" w:sz="0" w:space="0" w:color="auto"/>
                <w:right w:val="none" w:sz="0" w:space="0" w:color="auto"/>
              </w:divBdr>
              <w:divsChild>
                <w:div w:id="2088110174">
                  <w:marLeft w:val="0"/>
                  <w:marRight w:val="0"/>
                  <w:marTop w:val="0"/>
                  <w:marBottom w:val="0"/>
                  <w:divBdr>
                    <w:top w:val="none" w:sz="0" w:space="0" w:color="auto"/>
                    <w:left w:val="none" w:sz="0" w:space="0" w:color="auto"/>
                    <w:bottom w:val="none" w:sz="0" w:space="0" w:color="auto"/>
                    <w:right w:val="none" w:sz="0" w:space="0" w:color="auto"/>
                  </w:divBdr>
                  <w:divsChild>
                    <w:div w:id="226918120">
                      <w:marLeft w:val="0"/>
                      <w:marRight w:val="0"/>
                      <w:marTop w:val="0"/>
                      <w:marBottom w:val="0"/>
                      <w:divBdr>
                        <w:top w:val="none" w:sz="0" w:space="0" w:color="auto"/>
                        <w:left w:val="none" w:sz="0" w:space="0" w:color="auto"/>
                        <w:bottom w:val="none" w:sz="0" w:space="0" w:color="auto"/>
                        <w:right w:val="none" w:sz="0" w:space="0" w:color="auto"/>
                      </w:divBdr>
                    </w:div>
                    <w:div w:id="8223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ott.net/article/336507-7-people-killed-by-lightning-strikes-in-Swaziland" TargetMode="External"/><Relationship Id="rId4" Type="http://schemas.openxmlformats.org/officeDocument/2006/relationships/hyperlink" Target="http://www.observer.org.sz/news/84881-four-more-people-struck-by-lightni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138</Words>
  <Characters>793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Vaisala Oyj</Company>
  <LinksUpToDate>false</LinksUpToDate>
  <CharactersWithSpaces>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 Holle</dc:creator>
  <cp:lastModifiedBy>ACLEnet</cp:lastModifiedBy>
  <cp:revision>4</cp:revision>
  <dcterms:created xsi:type="dcterms:W3CDTF">2016-12-13T18:10:00Z</dcterms:created>
  <dcterms:modified xsi:type="dcterms:W3CDTF">2018-01-20T06:19:00Z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-1255912802</vt:i4>
  </property>
  <property fmtid="{D5CDD505-2E9C-101B-9397-08002B2CF9AE}" pid="3" name="_NewReviewCycle">
    <vt:lpwstr/>
  </property>
  <property fmtid="{D5CDD505-2E9C-101B-9397-08002B2CF9AE}" pid="4" name="_EmailSubject">
    <vt:lpwstr>Two More Africa Ltg. Stories</vt:lpwstr>
  </property>
  <property fmtid="{D5CDD505-2E9C-101B-9397-08002B2CF9AE}" pid="5" name="_AuthorEmail">
    <vt:lpwstr>ron.holle@vaisala.com</vt:lpwstr>
  </property>
  <property fmtid="{D5CDD505-2E9C-101B-9397-08002B2CF9AE}" pid="6" name="_AuthorEmailDisplayName">
    <vt:lpwstr>Holle Ron RLH</vt:lpwstr>
  </property>
  <property fmtid="{D5CDD505-2E9C-101B-9397-08002B2CF9AE}" pid="7" name="_ReviewingToolsShownOnce">
    <vt:lpwstr/>
  </property>
</Properties>
</file>