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744C7" w14:textId="77777777" w:rsidR="003A69CA" w:rsidRDefault="003A69CA" w:rsidP="003A69CA">
      <w:pPr>
        <w:rPr>
          <w:b/>
          <w:bCs/>
          <w:lang w:val="en-UG"/>
        </w:rPr>
      </w:pPr>
      <w:r w:rsidRPr="003A69CA">
        <w:rPr>
          <w:b/>
          <w:bCs/>
          <w:lang w:val="en-UG"/>
        </w:rPr>
        <w:t>Huye: Lightning kills a man, injures a woman</w:t>
      </w:r>
      <w:r>
        <w:rPr>
          <w:b/>
          <w:bCs/>
          <w:lang w:val="en-UG"/>
        </w:rPr>
        <w:t xml:space="preserve"> – Rwanda </w:t>
      </w:r>
    </w:p>
    <w:p w14:paraId="56990BA1" w14:textId="592746C8" w:rsidR="003A69CA" w:rsidRPr="003A69CA" w:rsidRDefault="003A69CA" w:rsidP="003A69CA">
      <w:pPr>
        <w:rPr>
          <w:lang w:val="en-UG"/>
        </w:rPr>
      </w:pPr>
      <w:hyperlink r:id="rId4" w:history="1">
        <w:r w:rsidRPr="003A69CA">
          <w:rPr>
            <w:rStyle w:val="Hyperlink"/>
            <w:lang w:val="en-UG"/>
          </w:rPr>
          <w:t>https://mobile.igihe.com/amakuru/rwanda/article/huye-inkuba-yishe-umugabo-ikomeretsa-umugore</w:t>
        </w:r>
      </w:hyperlink>
    </w:p>
    <w:p w14:paraId="0EAB1E3B" w14:textId="3D0D6223" w:rsidR="003A69CA" w:rsidRDefault="003A69CA" w:rsidP="003A69CA">
      <w:pPr>
        <w:rPr>
          <w:lang w:val="en-UG"/>
        </w:rPr>
      </w:pPr>
      <w:r w:rsidRPr="003A69CA">
        <w:rPr>
          <w:lang w:val="en-UG"/>
        </w:rPr>
        <w:t>29</w:t>
      </w:r>
      <w:r>
        <w:rPr>
          <w:lang w:val="en-UG"/>
        </w:rPr>
        <w:t xml:space="preserve"> January </w:t>
      </w:r>
      <w:r w:rsidRPr="003A69CA">
        <w:rPr>
          <w:lang w:val="en-UG"/>
        </w:rPr>
        <w:t xml:space="preserve">2026 </w:t>
      </w:r>
    </w:p>
    <w:p w14:paraId="0CB2CDC5" w14:textId="58459975" w:rsidR="003A69CA" w:rsidRPr="003A69CA" w:rsidRDefault="003A69CA" w:rsidP="003A69CA">
      <w:pPr>
        <w:rPr>
          <w:lang w:val="en-UG"/>
        </w:rPr>
      </w:pPr>
      <w:r>
        <w:rPr>
          <w:lang w:val="en-UG"/>
        </w:rPr>
        <w:t xml:space="preserve">By </w:t>
      </w:r>
      <w:proofErr w:type="spellStart"/>
      <w:r w:rsidRPr="003A69CA">
        <w:rPr>
          <w:lang w:val="en-UG"/>
        </w:rPr>
        <w:t>Theodomire</w:t>
      </w:r>
      <w:proofErr w:type="spellEnd"/>
      <w:r w:rsidRPr="003A69CA">
        <w:rPr>
          <w:lang w:val="en-UG"/>
        </w:rPr>
        <w:t xml:space="preserve"> </w:t>
      </w:r>
      <w:proofErr w:type="spellStart"/>
      <w:r w:rsidRPr="003A69CA">
        <w:rPr>
          <w:lang w:val="en-UG"/>
        </w:rPr>
        <w:t>Munyengabe</w:t>
      </w:r>
      <w:proofErr w:type="spellEnd"/>
    </w:p>
    <w:p w14:paraId="428CA8C0" w14:textId="77777777" w:rsidR="003A69CA" w:rsidRPr="003A69CA" w:rsidRDefault="003A69CA" w:rsidP="003A69CA">
      <w:pPr>
        <w:rPr>
          <w:lang w:val="en-UG"/>
        </w:rPr>
      </w:pPr>
      <w:r w:rsidRPr="003A69CA">
        <w:rPr>
          <w:lang w:val="en-UG"/>
        </w:rPr>
        <w:t xml:space="preserve">On the evening of January 28, a 32-year-old man from Huye District in </w:t>
      </w:r>
      <w:proofErr w:type="spellStart"/>
      <w:r w:rsidRPr="003A69CA">
        <w:rPr>
          <w:lang w:val="en-UG"/>
        </w:rPr>
        <w:t>Kinazi</w:t>
      </w:r>
      <w:proofErr w:type="spellEnd"/>
      <w:r w:rsidRPr="003A69CA">
        <w:rPr>
          <w:lang w:val="en-UG"/>
        </w:rPr>
        <w:t xml:space="preserve"> Sector was struck by lightning and died, while a 27-year-old woman from the same sector was injured.</w:t>
      </w:r>
    </w:p>
    <w:p w14:paraId="2932B1B5" w14:textId="77777777" w:rsidR="003A69CA" w:rsidRPr="003A69CA" w:rsidRDefault="003A69CA" w:rsidP="003A69CA">
      <w:pPr>
        <w:rPr>
          <w:lang w:val="en-UG"/>
        </w:rPr>
      </w:pPr>
      <w:r w:rsidRPr="003A69CA">
        <w:rPr>
          <w:lang w:val="en-UG"/>
        </w:rPr>
        <w:t>The incident occurred at around 4:00 p.m. on January 28, 2026, as heavy rainfall accompanied by unusually intense lightning fell across many areas of the Southern Province, including Huye.</w:t>
      </w:r>
    </w:p>
    <w:p w14:paraId="18D82C12" w14:textId="77777777" w:rsidR="003A69CA" w:rsidRPr="003A69CA" w:rsidRDefault="003A69CA" w:rsidP="003A69CA">
      <w:pPr>
        <w:rPr>
          <w:lang w:val="en-UG"/>
        </w:rPr>
      </w:pPr>
      <w:r w:rsidRPr="003A69CA">
        <w:rPr>
          <w:lang w:val="en-UG"/>
        </w:rPr>
        <w:t xml:space="preserve">In </w:t>
      </w:r>
      <w:proofErr w:type="spellStart"/>
      <w:r w:rsidRPr="003A69CA">
        <w:rPr>
          <w:lang w:val="en-UG"/>
        </w:rPr>
        <w:t>Ruvugizo</w:t>
      </w:r>
      <w:proofErr w:type="spellEnd"/>
      <w:r w:rsidRPr="003A69CA">
        <w:rPr>
          <w:lang w:val="en-UG"/>
        </w:rPr>
        <w:t xml:space="preserve"> Village, </w:t>
      </w:r>
      <w:proofErr w:type="spellStart"/>
      <w:r w:rsidRPr="003A69CA">
        <w:rPr>
          <w:lang w:val="en-UG"/>
        </w:rPr>
        <w:t>Gitovu</w:t>
      </w:r>
      <w:proofErr w:type="spellEnd"/>
      <w:r w:rsidRPr="003A69CA">
        <w:rPr>
          <w:lang w:val="en-UG"/>
        </w:rPr>
        <w:t xml:space="preserve"> Cell, </w:t>
      </w:r>
      <w:proofErr w:type="spellStart"/>
      <w:r w:rsidRPr="003A69CA">
        <w:rPr>
          <w:lang w:val="en-UG"/>
        </w:rPr>
        <w:t>Kinazi</w:t>
      </w:r>
      <w:proofErr w:type="spellEnd"/>
      <w:r w:rsidRPr="003A69CA">
        <w:rPr>
          <w:lang w:val="en-UG"/>
        </w:rPr>
        <w:t xml:space="preserve"> Sector in Huye District, lightning struck a man who had taken shelter at his home near the kitchen, killing him instantly.</w:t>
      </w:r>
    </w:p>
    <w:p w14:paraId="381F74AC" w14:textId="77777777" w:rsidR="003A69CA" w:rsidRPr="003A69CA" w:rsidRDefault="003A69CA" w:rsidP="003A69CA">
      <w:pPr>
        <w:rPr>
          <w:lang w:val="en-UG"/>
        </w:rPr>
      </w:pPr>
      <w:r w:rsidRPr="003A69CA">
        <w:rPr>
          <w:lang w:val="en-UG"/>
        </w:rPr>
        <w:t xml:space="preserve">The lightning also struck a 27-year-old woman in the </w:t>
      </w:r>
      <w:proofErr w:type="spellStart"/>
      <w:r w:rsidRPr="003A69CA">
        <w:rPr>
          <w:lang w:val="en-UG"/>
        </w:rPr>
        <w:t>neighboring</w:t>
      </w:r>
      <w:proofErr w:type="spellEnd"/>
      <w:r w:rsidRPr="003A69CA">
        <w:rPr>
          <w:lang w:val="en-UG"/>
        </w:rPr>
        <w:t xml:space="preserve"> Gahana Cell, in </w:t>
      </w:r>
      <w:proofErr w:type="spellStart"/>
      <w:r w:rsidRPr="003A69CA">
        <w:rPr>
          <w:lang w:val="en-UG"/>
        </w:rPr>
        <w:t>Gasaka</w:t>
      </w:r>
      <w:proofErr w:type="spellEnd"/>
      <w:r w:rsidRPr="003A69CA">
        <w:rPr>
          <w:lang w:val="en-UG"/>
        </w:rPr>
        <w:t xml:space="preserve"> Village, causing her severe shock. She was immediately taken to a health facility for treatment.</w:t>
      </w:r>
    </w:p>
    <w:p w14:paraId="29CBC4ED" w14:textId="77777777" w:rsidR="003A69CA" w:rsidRPr="003A69CA" w:rsidRDefault="003A69CA" w:rsidP="003A69CA">
      <w:pPr>
        <w:rPr>
          <w:lang w:val="en-UG"/>
        </w:rPr>
      </w:pPr>
      <w:r w:rsidRPr="003A69CA">
        <w:rPr>
          <w:lang w:val="en-UG"/>
        </w:rPr>
        <w:t xml:space="preserve">The Spokesperson of the Rwanda National Police in the Southern Province, CIP Kamanzi Hassa, told </w:t>
      </w:r>
      <w:r w:rsidRPr="003A69CA">
        <w:rPr>
          <w:i/>
          <w:iCs/>
          <w:lang w:val="en-UG"/>
        </w:rPr>
        <w:t>IGIHE</w:t>
      </w:r>
      <w:r w:rsidRPr="003A69CA">
        <w:rPr>
          <w:lang w:val="en-UG"/>
        </w:rPr>
        <w:t xml:space="preserve"> that the lightning was reported in several parts of the Southern Province, including Huye and Muhanga. However, Huye was particularly affected, as two people from </w:t>
      </w:r>
      <w:proofErr w:type="spellStart"/>
      <w:r w:rsidRPr="003A69CA">
        <w:rPr>
          <w:lang w:val="en-UG"/>
        </w:rPr>
        <w:t>Kinazi</w:t>
      </w:r>
      <w:proofErr w:type="spellEnd"/>
      <w:r w:rsidRPr="003A69CA">
        <w:rPr>
          <w:lang w:val="en-UG"/>
        </w:rPr>
        <w:t xml:space="preserve"> Sector were struck, one of whom died on the spot.</w:t>
      </w:r>
    </w:p>
    <w:p w14:paraId="094E74CB" w14:textId="77777777" w:rsidR="003A69CA" w:rsidRPr="003A69CA" w:rsidRDefault="003A69CA" w:rsidP="003A69CA">
      <w:pPr>
        <w:rPr>
          <w:lang w:val="en-UG"/>
        </w:rPr>
      </w:pPr>
      <w:r w:rsidRPr="003A69CA">
        <w:rPr>
          <w:lang w:val="en-UG"/>
        </w:rPr>
        <w:t>He said, “There was heavy rain mixed with strong winds and lightning. A man who was sheltering at his home near the kitchen was struck by lightning and died. Police were immediately alerted by residents and responded promptly, and the body was taken to Butare University Teaching Hospital (CHUB).”</w:t>
      </w:r>
    </w:p>
    <w:p w14:paraId="21E3482B" w14:textId="77777777" w:rsidR="003A69CA" w:rsidRPr="003A69CA" w:rsidRDefault="003A69CA" w:rsidP="003A69CA">
      <w:pPr>
        <w:rPr>
          <w:lang w:val="en-UG"/>
        </w:rPr>
      </w:pPr>
      <w:r w:rsidRPr="003A69CA">
        <w:rPr>
          <w:lang w:val="en-UG"/>
        </w:rPr>
        <w:t>CIP Kamanzi added that the lightning also struck a woman, leaving her in critical condition. Security organs quickly took her to a medical facility, where she is currently receiving treatment.</w:t>
      </w:r>
    </w:p>
    <w:p w14:paraId="27546AD8" w14:textId="77777777" w:rsidR="003A69CA" w:rsidRPr="003A69CA" w:rsidRDefault="003A69CA" w:rsidP="003A69CA">
      <w:pPr>
        <w:rPr>
          <w:lang w:val="en-UG"/>
        </w:rPr>
      </w:pPr>
      <w:r w:rsidRPr="003A69CA">
        <w:rPr>
          <w:lang w:val="en-UG"/>
        </w:rPr>
        <w:t>A 2024 disaster risk assessment report showed that Rwanda has about 326 locations exposed to risks from natural disasters.</w:t>
      </w:r>
    </w:p>
    <w:p w14:paraId="6C93B669" w14:textId="77777777" w:rsidR="003A69CA" w:rsidRPr="003A69CA" w:rsidRDefault="003A69CA" w:rsidP="003A69CA">
      <w:pPr>
        <w:rPr>
          <w:lang w:val="en-UG"/>
        </w:rPr>
      </w:pPr>
      <w:r w:rsidRPr="003A69CA">
        <w:rPr>
          <w:lang w:val="en-UG"/>
        </w:rPr>
        <w:t>Among these, approximately 134 locations were identified as being at particularly high risk of disasters, including lightning strikes.</w:t>
      </w:r>
    </w:p>
    <w:p w14:paraId="79C9C118" w14:textId="77777777" w:rsidR="003A69CA" w:rsidRPr="003A69CA" w:rsidRDefault="003A69CA" w:rsidP="003A69CA">
      <w:pPr>
        <w:rPr>
          <w:lang w:val="en-UG"/>
        </w:rPr>
      </w:pPr>
      <w:r w:rsidRPr="003A69CA">
        <w:rPr>
          <w:lang w:val="en-UG"/>
        </w:rPr>
        <w:t>Information from the 2024 assessment of climate change–related hazards and risks in Rwanda confirms that landslides and lightning are among the disasters that have caused an unusually high number of deaths over time. Between 2016 and 2023, landslides claimed 449 lives, while lightning strikes killed 379 people.</w:t>
      </w:r>
    </w:p>
    <w:p w14:paraId="56B92292" w14:textId="057AC410" w:rsidR="00D14E03" w:rsidRDefault="003A69CA">
      <w:r>
        <w:t xml:space="preserve">                             </w:t>
      </w:r>
      <w:r w:rsidRPr="003A69CA">
        <w:t xml:space="preserve">Report from citizen reporter Frank </w:t>
      </w:r>
      <w:proofErr w:type="spellStart"/>
      <w:r w:rsidRPr="003A69CA">
        <w:t>Shumbusho</w:t>
      </w:r>
      <w:proofErr w:type="spellEnd"/>
    </w:p>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9CA"/>
    <w:rsid w:val="0008116C"/>
    <w:rsid w:val="003A69CA"/>
    <w:rsid w:val="004434B3"/>
    <w:rsid w:val="00975545"/>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E7B76"/>
  <w15:chartTrackingRefBased/>
  <w15:docId w15:val="{B2EEC893-C3E1-4CF3-A068-AFCC9608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9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69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69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69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69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69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9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9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9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9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69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69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69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69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69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9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9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9CA"/>
    <w:rPr>
      <w:rFonts w:eastAsiaTheme="majorEastAsia" w:cstheme="majorBidi"/>
      <w:color w:val="272727" w:themeColor="text1" w:themeTint="D8"/>
    </w:rPr>
  </w:style>
  <w:style w:type="paragraph" w:styleId="Title">
    <w:name w:val="Title"/>
    <w:basedOn w:val="Normal"/>
    <w:next w:val="Normal"/>
    <w:link w:val="TitleChar"/>
    <w:uiPriority w:val="10"/>
    <w:qFormat/>
    <w:rsid w:val="003A69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9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9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9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9CA"/>
    <w:pPr>
      <w:spacing w:before="160"/>
      <w:jc w:val="center"/>
    </w:pPr>
    <w:rPr>
      <w:i/>
      <w:iCs/>
      <w:color w:val="404040" w:themeColor="text1" w:themeTint="BF"/>
    </w:rPr>
  </w:style>
  <w:style w:type="character" w:customStyle="1" w:styleId="QuoteChar">
    <w:name w:val="Quote Char"/>
    <w:basedOn w:val="DefaultParagraphFont"/>
    <w:link w:val="Quote"/>
    <w:uiPriority w:val="29"/>
    <w:rsid w:val="003A69CA"/>
    <w:rPr>
      <w:i/>
      <w:iCs/>
      <w:color w:val="404040" w:themeColor="text1" w:themeTint="BF"/>
    </w:rPr>
  </w:style>
  <w:style w:type="paragraph" w:styleId="ListParagraph">
    <w:name w:val="List Paragraph"/>
    <w:basedOn w:val="Normal"/>
    <w:uiPriority w:val="34"/>
    <w:qFormat/>
    <w:rsid w:val="003A69CA"/>
    <w:pPr>
      <w:ind w:left="720"/>
      <w:contextualSpacing/>
    </w:pPr>
  </w:style>
  <w:style w:type="character" w:styleId="IntenseEmphasis">
    <w:name w:val="Intense Emphasis"/>
    <w:basedOn w:val="DefaultParagraphFont"/>
    <w:uiPriority w:val="21"/>
    <w:qFormat/>
    <w:rsid w:val="003A69CA"/>
    <w:rPr>
      <w:i/>
      <w:iCs/>
      <w:color w:val="2F5496" w:themeColor="accent1" w:themeShade="BF"/>
    </w:rPr>
  </w:style>
  <w:style w:type="paragraph" w:styleId="IntenseQuote">
    <w:name w:val="Intense Quote"/>
    <w:basedOn w:val="Normal"/>
    <w:next w:val="Normal"/>
    <w:link w:val="IntenseQuoteChar"/>
    <w:uiPriority w:val="30"/>
    <w:qFormat/>
    <w:rsid w:val="003A69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69CA"/>
    <w:rPr>
      <w:i/>
      <w:iCs/>
      <w:color w:val="2F5496" w:themeColor="accent1" w:themeShade="BF"/>
    </w:rPr>
  </w:style>
  <w:style w:type="character" w:styleId="IntenseReference">
    <w:name w:val="Intense Reference"/>
    <w:basedOn w:val="DefaultParagraphFont"/>
    <w:uiPriority w:val="32"/>
    <w:qFormat/>
    <w:rsid w:val="003A69CA"/>
    <w:rPr>
      <w:b/>
      <w:bCs/>
      <w:smallCaps/>
      <w:color w:val="2F5496" w:themeColor="accent1" w:themeShade="BF"/>
      <w:spacing w:val="5"/>
    </w:rPr>
  </w:style>
  <w:style w:type="character" w:styleId="Hyperlink">
    <w:name w:val="Hyperlink"/>
    <w:basedOn w:val="DefaultParagraphFont"/>
    <w:uiPriority w:val="99"/>
    <w:unhideWhenUsed/>
    <w:rsid w:val="003A69CA"/>
    <w:rPr>
      <w:color w:val="0563C1" w:themeColor="hyperlink"/>
      <w:u w:val="single"/>
    </w:rPr>
  </w:style>
  <w:style w:type="character" w:styleId="UnresolvedMention">
    <w:name w:val="Unresolved Mention"/>
    <w:basedOn w:val="DefaultParagraphFont"/>
    <w:uiPriority w:val="99"/>
    <w:semiHidden/>
    <w:unhideWhenUsed/>
    <w:rsid w:val="003A6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obile.igihe.com/amakuru/rwanda/article/huye-inkuba-yishe-umugabo-ikomeretsa-umug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368</Words>
  <Characters>2104</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2026-01-29T16:39:00Z</dcterms:created>
  <dcterms:modified xsi:type="dcterms:W3CDTF">2026-01-29T16:41:00Z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812b2434-0338-487c-9129-371a3e2167cd</vt:lpwstr>
  </property>
</Properties>
</file>