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FF92" w14:textId="34F6D066" w:rsidR="00EA6C81" w:rsidRDefault="00EA6C81" w:rsidP="00EA6C81">
      <w:pPr>
        <w:rPr>
          <w:b/>
          <w:bCs/>
          <w:lang w:val="en-UG"/>
        </w:rPr>
      </w:pPr>
      <w:r w:rsidRPr="00EA6C81">
        <w:rPr>
          <w:b/>
          <w:bCs/>
          <w:lang w:val="en-UG"/>
        </w:rPr>
        <w:t>Lightning strikes claim two lives, injure two in Morogoro</w:t>
      </w:r>
      <w:r>
        <w:rPr>
          <w:b/>
          <w:bCs/>
          <w:lang w:val="en-UG"/>
        </w:rPr>
        <w:t xml:space="preserve"> – Tanzania </w:t>
      </w:r>
    </w:p>
    <w:p w14:paraId="5F46476C" w14:textId="4DDCE491" w:rsidR="00EA6C81" w:rsidRPr="00EA6C81" w:rsidRDefault="00EA6C81" w:rsidP="00EA6C81">
      <w:pPr>
        <w:rPr>
          <w:lang w:val="en-UG"/>
        </w:rPr>
      </w:pPr>
      <w:hyperlink r:id="rId4" w:history="1">
        <w:r w:rsidRPr="00EA6C81">
          <w:rPr>
            <w:rStyle w:val="Hyperlink"/>
            <w:lang w:val="en-UG"/>
          </w:rPr>
          <w:t>https://www.therespondents.co.tz/2026/02/lightning-strikes-claim-two-lives.html</w:t>
        </w:r>
      </w:hyperlink>
    </w:p>
    <w:p w14:paraId="3C779E99" w14:textId="53428916" w:rsidR="00EA6C81" w:rsidRPr="00EA6C81" w:rsidRDefault="00EA6C81" w:rsidP="00EA6C81">
      <w:pPr>
        <w:rPr>
          <w:lang w:val="en-UG"/>
        </w:rPr>
      </w:pPr>
      <w:r>
        <w:rPr>
          <w:lang w:val="en-UG"/>
        </w:rPr>
        <w:t>24 February 2026</w:t>
      </w:r>
    </w:p>
    <w:p w14:paraId="540C301E" w14:textId="77777777" w:rsidR="00EA6C81" w:rsidRPr="00EA6C81" w:rsidRDefault="00EA6C81" w:rsidP="00EA6C81">
      <w:pPr>
        <w:rPr>
          <w:lang w:val="en-UG"/>
        </w:rPr>
      </w:pPr>
      <w:r w:rsidRPr="00EA6C81">
        <w:rPr>
          <w:b/>
          <w:bCs/>
          <w:lang w:val="en-UG"/>
        </w:rPr>
        <w:t xml:space="preserve">By Lilian </w:t>
      </w:r>
      <w:proofErr w:type="spellStart"/>
      <w:r w:rsidRPr="00EA6C81">
        <w:rPr>
          <w:b/>
          <w:bCs/>
          <w:lang w:val="en-UG"/>
        </w:rPr>
        <w:t>Kasenene</w:t>
      </w:r>
      <w:proofErr w:type="spellEnd"/>
      <w:r w:rsidRPr="00EA6C81">
        <w:rPr>
          <w:b/>
          <w:bCs/>
          <w:lang w:val="en-UG"/>
        </w:rPr>
        <w:t>, Morogoro</w:t>
      </w:r>
    </w:p>
    <w:p w14:paraId="729ED53F" w14:textId="77777777" w:rsidR="00EA6C81" w:rsidRPr="00EA6C81" w:rsidRDefault="00EA6C81" w:rsidP="00EA6C81">
      <w:pPr>
        <w:rPr>
          <w:lang w:val="en-UG"/>
        </w:rPr>
      </w:pPr>
      <w:r w:rsidRPr="00EA6C81">
        <w:rPr>
          <w:lang w:val="en-UG"/>
        </w:rPr>
        <w:t>Two people have tragically lost their lives while two others sustained injuries after being struck by lightning in Morogoro, highlighting the dangers of the ongoing rainy season. Authorities are urging residents to exercise extreme caution.</w:t>
      </w:r>
    </w:p>
    <w:p w14:paraId="5267D6BC" w14:textId="77777777" w:rsidR="00EA6C81" w:rsidRPr="00EA6C81" w:rsidRDefault="00EA6C81" w:rsidP="00EA6C81">
      <w:pPr>
        <w:rPr>
          <w:lang w:val="en-UG"/>
        </w:rPr>
      </w:pPr>
      <w:r w:rsidRPr="00EA6C81">
        <w:rPr>
          <w:lang w:val="en-UG"/>
        </w:rPr>
        <w:t xml:space="preserve">Morogoro Regional Police Commander Alex Mkama confirmed the incident, which occurred on the night of February 23, 2026, in </w:t>
      </w:r>
      <w:proofErr w:type="spellStart"/>
      <w:r w:rsidRPr="00EA6C81">
        <w:rPr>
          <w:lang w:val="en-UG"/>
        </w:rPr>
        <w:t>Mbesi</w:t>
      </w:r>
      <w:proofErr w:type="spellEnd"/>
      <w:r w:rsidRPr="00EA6C81">
        <w:rPr>
          <w:lang w:val="en-UG"/>
        </w:rPr>
        <w:t xml:space="preserve"> hamlet, </w:t>
      </w:r>
      <w:proofErr w:type="spellStart"/>
      <w:r w:rsidRPr="00EA6C81">
        <w:rPr>
          <w:lang w:val="en-UG"/>
        </w:rPr>
        <w:t>Utengule</w:t>
      </w:r>
      <w:proofErr w:type="spellEnd"/>
      <w:r w:rsidRPr="00EA6C81">
        <w:rPr>
          <w:lang w:val="en-UG"/>
        </w:rPr>
        <w:t xml:space="preserve"> village, </w:t>
      </w:r>
      <w:proofErr w:type="spellStart"/>
      <w:r w:rsidRPr="00EA6C81">
        <w:rPr>
          <w:lang w:val="en-UG"/>
        </w:rPr>
        <w:t>Mlimba</w:t>
      </w:r>
      <w:proofErr w:type="spellEnd"/>
      <w:r w:rsidRPr="00EA6C81">
        <w:rPr>
          <w:lang w:val="en-UG"/>
        </w:rPr>
        <w:t xml:space="preserve"> District, </w:t>
      </w:r>
      <w:proofErr w:type="spellStart"/>
      <w:r w:rsidRPr="00EA6C81">
        <w:rPr>
          <w:lang w:val="en-UG"/>
        </w:rPr>
        <w:t>Kilombero</w:t>
      </w:r>
      <w:proofErr w:type="spellEnd"/>
      <w:r w:rsidRPr="00EA6C81">
        <w:rPr>
          <w:lang w:val="en-UG"/>
        </w:rPr>
        <w:t>.</w:t>
      </w:r>
    </w:p>
    <w:p w14:paraId="74A5C615" w14:textId="77777777" w:rsidR="00EA6C81" w:rsidRPr="00EA6C81" w:rsidRDefault="00EA6C81" w:rsidP="00EA6C81">
      <w:pPr>
        <w:rPr>
          <w:lang w:val="en-UG"/>
        </w:rPr>
      </w:pPr>
      <w:r w:rsidRPr="00EA6C81">
        <w:rPr>
          <w:lang w:val="en-UG"/>
        </w:rPr>
        <w:t xml:space="preserve">The deceased, both farmers and residents of </w:t>
      </w:r>
      <w:proofErr w:type="spellStart"/>
      <w:r w:rsidRPr="00EA6C81">
        <w:rPr>
          <w:lang w:val="en-UG"/>
        </w:rPr>
        <w:t>Mbesi</w:t>
      </w:r>
      <w:proofErr w:type="spellEnd"/>
      <w:r w:rsidRPr="00EA6C81">
        <w:rPr>
          <w:lang w:val="en-UG"/>
        </w:rPr>
        <w:t xml:space="preserve">, were identified as Tano Leonard Lunasi, 36, and </w:t>
      </w:r>
      <w:proofErr w:type="spellStart"/>
      <w:r w:rsidRPr="00EA6C81">
        <w:rPr>
          <w:lang w:val="en-UG"/>
        </w:rPr>
        <w:t>Ngimila</w:t>
      </w:r>
      <w:proofErr w:type="spellEnd"/>
      <w:r w:rsidRPr="00EA6C81">
        <w:rPr>
          <w:lang w:val="en-UG"/>
        </w:rPr>
        <w:t xml:space="preserve"> </w:t>
      </w:r>
      <w:proofErr w:type="spellStart"/>
      <w:r w:rsidRPr="00EA6C81">
        <w:rPr>
          <w:lang w:val="en-UG"/>
        </w:rPr>
        <w:t>Ndombeji</w:t>
      </w:r>
      <w:proofErr w:type="spellEnd"/>
      <w:r w:rsidRPr="00EA6C81">
        <w:rPr>
          <w:lang w:val="en-UG"/>
        </w:rPr>
        <w:t xml:space="preserve"> Mashana, 27. </w:t>
      </w:r>
    </w:p>
    <w:p w14:paraId="16AD0107" w14:textId="77777777" w:rsidR="00EA6C81" w:rsidRPr="00EA6C81" w:rsidRDefault="00EA6C81" w:rsidP="00EA6C81">
      <w:pPr>
        <w:rPr>
          <w:lang w:val="en-UG"/>
        </w:rPr>
      </w:pPr>
      <w:r w:rsidRPr="00EA6C81">
        <w:rPr>
          <w:lang w:val="en-UG"/>
        </w:rPr>
        <w:t xml:space="preserve">The injured, </w:t>
      </w:r>
      <w:proofErr w:type="spellStart"/>
      <w:r w:rsidRPr="00EA6C81">
        <w:rPr>
          <w:lang w:val="en-UG"/>
        </w:rPr>
        <w:t>Manyanda</w:t>
      </w:r>
      <w:proofErr w:type="spellEnd"/>
      <w:r w:rsidRPr="00EA6C81">
        <w:rPr>
          <w:lang w:val="en-UG"/>
        </w:rPr>
        <w:t xml:space="preserve"> Ramadhani </w:t>
      </w:r>
      <w:proofErr w:type="spellStart"/>
      <w:r w:rsidRPr="00EA6C81">
        <w:rPr>
          <w:lang w:val="en-UG"/>
        </w:rPr>
        <w:t>Masasila</w:t>
      </w:r>
      <w:proofErr w:type="spellEnd"/>
      <w:r w:rsidRPr="00EA6C81">
        <w:rPr>
          <w:lang w:val="en-UG"/>
        </w:rPr>
        <w:t xml:space="preserve">, 35, and Michael </w:t>
      </w:r>
      <w:proofErr w:type="spellStart"/>
      <w:r w:rsidRPr="00EA6C81">
        <w:rPr>
          <w:lang w:val="en-UG"/>
        </w:rPr>
        <w:t>Aloyce</w:t>
      </w:r>
      <w:proofErr w:type="spellEnd"/>
      <w:r w:rsidRPr="00EA6C81">
        <w:rPr>
          <w:lang w:val="en-UG"/>
        </w:rPr>
        <w:t xml:space="preserve"> </w:t>
      </w:r>
      <w:proofErr w:type="spellStart"/>
      <w:r w:rsidRPr="00EA6C81">
        <w:rPr>
          <w:lang w:val="en-UG"/>
        </w:rPr>
        <w:t>Msanga</w:t>
      </w:r>
      <w:proofErr w:type="spellEnd"/>
      <w:r w:rsidRPr="00EA6C81">
        <w:rPr>
          <w:lang w:val="en-UG"/>
        </w:rPr>
        <w:t>, 28, have received medical treatment and were later discharged.</w:t>
      </w:r>
    </w:p>
    <w:p w14:paraId="060D2484" w14:textId="77777777" w:rsidR="00EA6C81" w:rsidRPr="00EA6C81" w:rsidRDefault="00EA6C81" w:rsidP="00EA6C81">
      <w:pPr>
        <w:rPr>
          <w:lang w:val="en-UG"/>
        </w:rPr>
      </w:pPr>
      <w:r w:rsidRPr="00EA6C81">
        <w:rPr>
          <w:lang w:val="en-UG"/>
        </w:rPr>
        <w:t>“These individuals were struck by lightning while walking home,” Commander Mkama explained, emphasizing the sudden and unpredictable nature of such incidents.</w:t>
      </w:r>
    </w:p>
    <w:p w14:paraId="413E8D8E" w14:textId="77777777" w:rsidR="00EA6C81" w:rsidRPr="00EA6C81" w:rsidRDefault="00EA6C81" w:rsidP="00EA6C81">
      <w:pPr>
        <w:rPr>
          <w:lang w:val="en-UG"/>
        </w:rPr>
      </w:pPr>
      <w:r w:rsidRPr="00EA6C81">
        <w:rPr>
          <w:lang w:val="en-UG"/>
        </w:rPr>
        <w:t>He further urged the public to remain vigilant during this rainy season, noting that lightning poses serious risks, including fatalities, injuries, and property damage. Authorities advise avoiding open areas, tall trees, and metal objects during thunderstorms.</w:t>
      </w:r>
    </w:p>
    <w:p w14:paraId="1B9390A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81"/>
    <w:rsid w:val="001749B2"/>
    <w:rsid w:val="004434B3"/>
    <w:rsid w:val="00975545"/>
    <w:rsid w:val="00D14E03"/>
    <w:rsid w:val="00EA6C8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A87F"/>
  <w15:chartTrackingRefBased/>
  <w15:docId w15:val="{D1455604-57CA-49B3-9A26-4CF36B23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81"/>
    <w:rPr>
      <w:rFonts w:eastAsiaTheme="majorEastAsia" w:cstheme="majorBidi"/>
      <w:color w:val="272727" w:themeColor="text1" w:themeTint="D8"/>
    </w:rPr>
  </w:style>
  <w:style w:type="paragraph" w:styleId="Title">
    <w:name w:val="Title"/>
    <w:basedOn w:val="Normal"/>
    <w:next w:val="Normal"/>
    <w:link w:val="TitleChar"/>
    <w:uiPriority w:val="10"/>
    <w:qFormat/>
    <w:rsid w:val="00EA6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81"/>
    <w:pPr>
      <w:spacing w:before="160"/>
      <w:jc w:val="center"/>
    </w:pPr>
    <w:rPr>
      <w:i/>
      <w:iCs/>
      <w:color w:val="404040" w:themeColor="text1" w:themeTint="BF"/>
    </w:rPr>
  </w:style>
  <w:style w:type="character" w:customStyle="1" w:styleId="QuoteChar">
    <w:name w:val="Quote Char"/>
    <w:basedOn w:val="DefaultParagraphFont"/>
    <w:link w:val="Quote"/>
    <w:uiPriority w:val="29"/>
    <w:rsid w:val="00EA6C81"/>
    <w:rPr>
      <w:i/>
      <w:iCs/>
      <w:color w:val="404040" w:themeColor="text1" w:themeTint="BF"/>
    </w:rPr>
  </w:style>
  <w:style w:type="paragraph" w:styleId="ListParagraph">
    <w:name w:val="List Paragraph"/>
    <w:basedOn w:val="Normal"/>
    <w:uiPriority w:val="34"/>
    <w:qFormat/>
    <w:rsid w:val="00EA6C81"/>
    <w:pPr>
      <w:ind w:left="720"/>
      <w:contextualSpacing/>
    </w:pPr>
  </w:style>
  <w:style w:type="character" w:styleId="IntenseEmphasis">
    <w:name w:val="Intense Emphasis"/>
    <w:basedOn w:val="DefaultParagraphFont"/>
    <w:uiPriority w:val="21"/>
    <w:qFormat/>
    <w:rsid w:val="00EA6C81"/>
    <w:rPr>
      <w:i/>
      <w:iCs/>
      <w:color w:val="2F5496" w:themeColor="accent1" w:themeShade="BF"/>
    </w:rPr>
  </w:style>
  <w:style w:type="paragraph" w:styleId="IntenseQuote">
    <w:name w:val="Intense Quote"/>
    <w:basedOn w:val="Normal"/>
    <w:next w:val="Normal"/>
    <w:link w:val="IntenseQuoteChar"/>
    <w:uiPriority w:val="30"/>
    <w:qFormat/>
    <w:rsid w:val="00EA6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C81"/>
    <w:rPr>
      <w:i/>
      <w:iCs/>
      <w:color w:val="2F5496" w:themeColor="accent1" w:themeShade="BF"/>
    </w:rPr>
  </w:style>
  <w:style w:type="character" w:styleId="IntenseReference">
    <w:name w:val="Intense Reference"/>
    <w:basedOn w:val="DefaultParagraphFont"/>
    <w:uiPriority w:val="32"/>
    <w:qFormat/>
    <w:rsid w:val="00EA6C81"/>
    <w:rPr>
      <w:b/>
      <w:bCs/>
      <w:smallCaps/>
      <w:color w:val="2F5496" w:themeColor="accent1" w:themeShade="BF"/>
      <w:spacing w:val="5"/>
    </w:rPr>
  </w:style>
  <w:style w:type="character" w:styleId="Hyperlink">
    <w:name w:val="Hyperlink"/>
    <w:basedOn w:val="DefaultParagraphFont"/>
    <w:uiPriority w:val="99"/>
    <w:unhideWhenUsed/>
    <w:rsid w:val="00EA6C81"/>
    <w:rPr>
      <w:color w:val="0563C1" w:themeColor="hyperlink"/>
      <w:u w:val="single"/>
    </w:rPr>
  </w:style>
  <w:style w:type="character" w:styleId="UnresolvedMention">
    <w:name w:val="Unresolved Mention"/>
    <w:basedOn w:val="DefaultParagraphFont"/>
    <w:uiPriority w:val="99"/>
    <w:semiHidden/>
    <w:unhideWhenUsed/>
    <w:rsid w:val="00EA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respondents.co.tz/2026/02/lightning-strikes-claim-two-li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2026-02-26T05:47:00Z</dcterms:created>
  <dcterms:modified xsi:type="dcterms:W3CDTF">2026-02-26T05:50:00Z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f6004735-e91a-433a-8aed-6e888bb78908</vt:lpwstr>
  </property>
</Properties>
</file>