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CB4A5" w14:textId="2DECFE9F" w:rsidR="00FE560D" w:rsidRDefault="00FE560D" w:rsidP="00FE560D">
      <w:pPr>
        <w:rPr>
          <w:b/>
          <w:bCs/>
          <w:lang w:val="en-UG"/>
        </w:rPr>
      </w:pPr>
      <w:r w:rsidRPr="00FE560D">
        <w:rPr>
          <w:b/>
          <w:bCs/>
          <w:lang w:val="en-UG"/>
        </w:rPr>
        <w:t>Citizen killed by lightning strike in Bani Qays District, Hajjah</w:t>
      </w:r>
      <w:r w:rsidRPr="00FE560D">
        <w:rPr>
          <w:b/>
          <w:bCs/>
          <w:lang w:val="en-UG"/>
        </w:rPr>
        <w:t xml:space="preserve"> </w:t>
      </w:r>
      <w:r>
        <w:rPr>
          <w:b/>
          <w:bCs/>
          <w:lang w:val="en-UG"/>
        </w:rPr>
        <w:t>–</w:t>
      </w:r>
      <w:r w:rsidRPr="00FE560D">
        <w:rPr>
          <w:b/>
          <w:bCs/>
          <w:lang w:val="en-UG"/>
        </w:rPr>
        <w:t xml:space="preserve"> Yemen</w:t>
      </w:r>
    </w:p>
    <w:p w14:paraId="69255ECB" w14:textId="14F699CB" w:rsidR="00FE560D" w:rsidRPr="00FE560D" w:rsidRDefault="00FE560D" w:rsidP="00FE560D">
      <w:pPr>
        <w:rPr>
          <w:lang w:val="en-UG"/>
        </w:rPr>
      </w:pPr>
      <w:hyperlink r:id="rId4" w:history="1">
        <w:r w:rsidRPr="00FE560D">
          <w:rPr>
            <w:rStyle w:val="Hyperlink"/>
            <w:lang w:val="en-UG"/>
          </w:rPr>
          <w:t>https://www.saba.ye/en/news3527574.htm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FE560D" w:rsidRPr="00FE560D" w14:paraId="4D951A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5B1081" w14:textId="77777777" w:rsidR="00FE560D" w:rsidRPr="00FE560D" w:rsidRDefault="00FE560D" w:rsidP="00FE560D">
            <w:pPr>
              <w:rPr>
                <w:lang w:val="en-UG"/>
              </w:rPr>
            </w:pPr>
          </w:p>
        </w:tc>
      </w:tr>
    </w:tbl>
    <w:p w14:paraId="0C95DBF9" w14:textId="77777777" w:rsidR="00FE560D" w:rsidRDefault="00FE560D" w:rsidP="00FE560D">
      <w:pPr>
        <w:rPr>
          <w:lang w:val="en-UG"/>
        </w:rPr>
      </w:pPr>
      <w:r w:rsidRPr="00FE560D">
        <w:rPr>
          <w:lang w:val="en-UG"/>
        </w:rPr>
        <w:t xml:space="preserve">3 Aug 2025 </w:t>
      </w:r>
    </w:p>
    <w:p w14:paraId="5BF4A026" w14:textId="61816A69" w:rsidR="00FE560D" w:rsidRDefault="00FE560D" w:rsidP="00FE560D">
      <w:pPr>
        <w:rPr>
          <w:lang w:val="en-UG"/>
        </w:rPr>
      </w:pPr>
      <w:r>
        <w:rPr>
          <w:lang w:val="en-UG"/>
        </w:rPr>
        <w:t xml:space="preserve">By </w:t>
      </w:r>
      <w:r w:rsidRPr="00FE560D">
        <w:rPr>
          <w:lang w:val="en-UG"/>
        </w:rPr>
        <w:t xml:space="preserve">Hajjah </w:t>
      </w:r>
      <w:r>
        <w:rPr>
          <w:lang w:val="en-UG"/>
        </w:rPr>
        <w:t>–</w:t>
      </w:r>
      <w:r w:rsidRPr="00FE560D">
        <w:rPr>
          <w:lang w:val="en-UG"/>
        </w:rPr>
        <w:t xml:space="preserve"> Saba</w:t>
      </w:r>
    </w:p>
    <w:p w14:paraId="6C2F20C4" w14:textId="4918EACD" w:rsidR="00FE560D" w:rsidRPr="00FE560D" w:rsidRDefault="00FE560D" w:rsidP="00FE560D">
      <w:pPr>
        <w:rPr>
          <w:lang w:val="en-UG"/>
        </w:rPr>
      </w:pPr>
      <w:r w:rsidRPr="00FE560D">
        <w:rPr>
          <w:lang w:val="en-UG"/>
        </w:rPr>
        <w:br/>
        <w:t xml:space="preserve">A citizen died on Sunday after being struck by lightning in Bani Qays District, Hajjah province. </w:t>
      </w:r>
      <w:r w:rsidRPr="00FE560D">
        <w:rPr>
          <w:lang w:val="en-UG"/>
        </w:rPr>
        <w:br/>
      </w:r>
      <w:r w:rsidRPr="00FE560D">
        <w:rPr>
          <w:lang w:val="en-UG"/>
        </w:rPr>
        <w:br/>
        <w:t>A local source in the district told the Yemeni News Agency (SABA) that the citizen, Ali Shawi Al-</w:t>
      </w:r>
      <w:proofErr w:type="spellStart"/>
      <w:r w:rsidRPr="00FE560D">
        <w:rPr>
          <w:lang w:val="en-UG"/>
        </w:rPr>
        <w:t>Awdi</w:t>
      </w:r>
      <w:proofErr w:type="spellEnd"/>
      <w:r w:rsidRPr="00FE560D">
        <w:rPr>
          <w:lang w:val="en-UG"/>
        </w:rPr>
        <w:t>, 54, was killed by a lightning strike in the Ruba Al-</w:t>
      </w:r>
      <w:proofErr w:type="spellStart"/>
      <w:r w:rsidRPr="00FE560D">
        <w:rPr>
          <w:lang w:val="en-UG"/>
        </w:rPr>
        <w:t>Bouni</w:t>
      </w:r>
      <w:proofErr w:type="spellEnd"/>
      <w:r w:rsidRPr="00FE560D">
        <w:rPr>
          <w:lang w:val="en-UG"/>
        </w:rPr>
        <w:t xml:space="preserve"> area of the district. </w:t>
      </w:r>
      <w:r w:rsidRPr="00FE560D">
        <w:rPr>
          <w:lang w:val="en-UG"/>
        </w:rPr>
        <w:br/>
      </w:r>
      <w:r w:rsidRPr="00FE560D">
        <w:rPr>
          <w:lang w:val="en-UG"/>
        </w:rPr>
        <w:br/>
        <w:t xml:space="preserve">The source urged citizens to take safety precautions during rain and lightning storms to protect themselves. </w:t>
      </w:r>
    </w:p>
    <w:p w14:paraId="708B7E26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60D"/>
    <w:rsid w:val="004434B3"/>
    <w:rsid w:val="005B7686"/>
    <w:rsid w:val="00975545"/>
    <w:rsid w:val="00D14E03"/>
    <w:rsid w:val="00FE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6A737"/>
  <w15:chartTrackingRefBased/>
  <w15:docId w15:val="{398CEEAF-26A9-4C39-960A-0A8783382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56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6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6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6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6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6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6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6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6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6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6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6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6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6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6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6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6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6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6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5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56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6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56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6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6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60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56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5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aba.ye/en/news3527574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2025-08-07T14:52:00Z</dcterms:created>
  <dcterms:modified xsi:type="dcterms:W3CDTF">2025-08-07T15:01:00Z</dcterms:modified>
</cp:coreProperties>
</file>