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D550" w14:textId="7B2865BC" w:rsidR="0031310A" w:rsidRPr="0031310A" w:rsidRDefault="0031310A" w:rsidP="0031310A">
      <w:pPr>
        <w:rPr>
          <w:b/>
          <w:bCs/>
          <w:lang w:val="en-UG"/>
        </w:rPr>
      </w:pPr>
      <w:r w:rsidRPr="0031310A">
        <w:rPr>
          <w:b/>
          <w:bCs/>
          <w:lang w:val="en-UG"/>
        </w:rPr>
        <w:t>How lightning during rainfall kills Asanteman SHS student who got electrocuted while using phone on charge</w:t>
      </w:r>
      <w:r>
        <w:rPr>
          <w:b/>
          <w:bCs/>
          <w:lang w:val="en-UG"/>
        </w:rPr>
        <w:t xml:space="preserve"> - Ghana</w:t>
      </w:r>
    </w:p>
    <w:p w14:paraId="6139D3DB" w14:textId="2022A4CD" w:rsidR="0031310A" w:rsidRPr="0031310A" w:rsidRDefault="0031310A" w:rsidP="0031310A">
      <w:pPr>
        <w:rPr>
          <w:lang w:val="en-UG"/>
        </w:rPr>
      </w:pPr>
      <w:hyperlink r:id="rId4" w:history="1">
        <w:r w:rsidRPr="0031310A">
          <w:rPr>
            <w:rStyle w:val="Hyperlink"/>
            <w:lang w:val="en-UG"/>
          </w:rPr>
          <w:t>https://www.modernghana.com/news/1492267/how-lightning-during-rainfall-kills-asanteman.html</w:t>
        </w:r>
      </w:hyperlink>
    </w:p>
    <w:p w14:paraId="0FD88D60" w14:textId="77777777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>11 May 2026</w:t>
      </w:r>
    </w:p>
    <w:p w14:paraId="35DB1E80" w14:textId="5E712F29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 xml:space="preserve">By </w:t>
      </w:r>
      <w:r w:rsidRPr="0031310A">
        <w:rPr>
          <w:lang w:val="en-UG"/>
        </w:rPr>
        <w:t>Jacob Agyenim Boateng || Contributor</w:t>
      </w:r>
    </w:p>
    <w:p w14:paraId="7CF3C093" w14:textId="77777777" w:rsidR="0031310A" w:rsidRPr="0031310A" w:rsidRDefault="0031310A" w:rsidP="0031310A">
      <w:pPr>
        <w:rPr>
          <w:color w:val="000000" w:themeColor="text1"/>
          <w:lang w:val="en-UG"/>
        </w:rPr>
      </w:pPr>
      <w:r w:rsidRPr="0031310A">
        <w:rPr>
          <w:lang w:val="en-UG"/>
        </w:rPr>
        <w:t xml:space="preserve">Tragedy has struck </w:t>
      </w:r>
      <w:proofErr w:type="spellStart"/>
      <w:r w:rsidRPr="0031310A">
        <w:rPr>
          <w:lang w:val="en-UG"/>
        </w:rPr>
        <w:t>Meduma</w:t>
      </w:r>
      <w:proofErr w:type="spellEnd"/>
      <w:r w:rsidRPr="0031310A">
        <w:rPr>
          <w:lang w:val="en-UG"/>
        </w:rPr>
        <w:t xml:space="preserve"> in the Kwabre East District of the Ashanti Region </w:t>
      </w:r>
      <w:r w:rsidRPr="0031310A">
        <w:rPr>
          <w:color w:val="000000" w:themeColor="text1"/>
          <w:lang w:val="en-UG"/>
        </w:rPr>
        <w:t xml:space="preserve">after a 17-year-old final-year student of Asanteman Senior High School was electrocuted while using his </w:t>
      </w:r>
      <w:hyperlink r:id="rId5" w:history="1">
        <w:r w:rsidRPr="0031310A">
          <w:rPr>
            <w:rStyle w:val="Hyperlink"/>
            <w:color w:val="000000" w:themeColor="text1"/>
            <w:u w:val="none"/>
            <w:lang w:val="en-UG"/>
          </w:rPr>
          <w:t> mobile phone</w:t>
        </w:r>
      </w:hyperlink>
      <w:r w:rsidRPr="0031310A">
        <w:rPr>
          <w:color w:val="000000" w:themeColor="text1"/>
          <w:lang w:val="en-UG"/>
        </w:rPr>
        <w:t xml:space="preserve"> during a rainstorm.</w:t>
      </w:r>
    </w:p>
    <w:p w14:paraId="2E2FB972" w14:textId="77777777" w:rsidR="0031310A" w:rsidRPr="0031310A" w:rsidRDefault="0031310A" w:rsidP="0031310A">
      <w:pPr>
        <w:rPr>
          <w:color w:val="000000" w:themeColor="text1"/>
          <w:lang w:val="en-UG"/>
        </w:rPr>
      </w:pPr>
      <w:r w:rsidRPr="0031310A">
        <w:rPr>
          <w:color w:val="000000" w:themeColor="text1"/>
          <w:lang w:val="en-UG"/>
        </w:rPr>
        <w:t>The deceased has been identified as Harrison.</w:t>
      </w:r>
    </w:p>
    <w:p w14:paraId="77EA0F92" w14:textId="77777777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>Eyewitnesses in an interview with OTEC on Monday May 11, 2026, say Harrison had returned home from school and placed his phone on charge.</w:t>
      </w:r>
    </w:p>
    <w:p w14:paraId="696446FA" w14:textId="77777777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>He was reportedly making a call with the device still connected to power when lightning struck.</w:t>
      </w:r>
    </w:p>
    <w:p w14:paraId="4703D73C" w14:textId="77777777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>The surge is believed to have passed through the phone, electrocuting him instantly.</w:t>
      </w:r>
    </w:p>
    <w:p w14:paraId="796500A5" w14:textId="77777777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>The impact left severe burns around his neck and ears.</w:t>
      </w:r>
    </w:p>
    <w:p w14:paraId="32D6B0B4" w14:textId="77777777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>His body has since been deposited at the morgue pending further investigations.</w:t>
      </w:r>
    </w:p>
    <w:p w14:paraId="7145BF7B" w14:textId="77777777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 xml:space="preserve">Confirming the incident, the Assemblyman for the </w:t>
      </w:r>
      <w:proofErr w:type="spellStart"/>
      <w:r w:rsidRPr="0031310A">
        <w:rPr>
          <w:lang w:val="en-UG"/>
        </w:rPr>
        <w:t>Meduma</w:t>
      </w:r>
      <w:proofErr w:type="spellEnd"/>
      <w:r w:rsidRPr="0031310A">
        <w:rPr>
          <w:lang w:val="en-UG"/>
        </w:rPr>
        <w:t xml:space="preserve"> Electoral Area, Hon. Boateng, described the incident as tragic and cautioned residents against using electronic devices during heavy rains.</w:t>
      </w:r>
    </w:p>
    <w:p w14:paraId="1BCFC693" w14:textId="77777777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 xml:space="preserve">“It is very unfortunate. I urge all residents, especially young people, to avoid using </w:t>
      </w:r>
      <w:hyperlink r:id="rId6" w:history="1">
        <w:r w:rsidRPr="0031310A">
          <w:rPr>
            <w:rStyle w:val="Hyperlink"/>
            <w:lang w:val="en-UG"/>
          </w:rPr>
          <w:t> phones</w:t>
        </w:r>
      </w:hyperlink>
      <w:r w:rsidRPr="0031310A">
        <w:rPr>
          <w:lang w:val="en-UG"/>
        </w:rPr>
        <w:t xml:space="preserve"> that are connected to power when it is raining. Let us take precautions to prevent such painful losses,” Hon. Boateng stated.</w:t>
      </w:r>
    </w:p>
    <w:p w14:paraId="0D01B6AB" w14:textId="77777777" w:rsidR="0031310A" w:rsidRPr="0031310A" w:rsidRDefault="0031310A" w:rsidP="0031310A">
      <w:pPr>
        <w:rPr>
          <w:lang w:val="en-UG"/>
        </w:rPr>
      </w:pPr>
      <w:r w:rsidRPr="0031310A">
        <w:rPr>
          <w:lang w:val="en-UG"/>
        </w:rPr>
        <w:t>Police have commenced investigations into the incident.</w:t>
      </w:r>
    </w:p>
    <w:p w14:paraId="6C31C4D3" w14:textId="77777777" w:rsidR="00D14E03" w:rsidRPr="0031310A" w:rsidRDefault="00D14E03" w:rsidP="0031310A"/>
    <w:sectPr w:rsidR="00D14E03" w:rsidRPr="00313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0A"/>
    <w:rsid w:val="00111BED"/>
    <w:rsid w:val="0031310A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08D9"/>
  <w15:chartTrackingRefBased/>
  <w15:docId w15:val="{D601AE52-F2CF-41F4-B889-E398B5D9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1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3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reader?url=https%3A%2F%2Fwww.modernghana.com%2Fnews%2F1492267%2Fhow-lightning-during-rainfall-kills-asanteman.html" TargetMode="External"/><Relationship Id="rId5" Type="http://schemas.openxmlformats.org/officeDocument/2006/relationships/hyperlink" Target="about:reader?url=https%3A%2F%2Fwww.modernghana.com%2Fnews%2F1492267%2Fhow-lightning-during-rainfall-kills-asanteman.html" TargetMode="External"/><Relationship Id="rId4" Type="http://schemas.openxmlformats.org/officeDocument/2006/relationships/hyperlink" Target="https://www.modernghana.com/news/1492267/how-lightning-during-rainfall-kills-asantem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2026-05-24T17:11:00Z</dcterms:created>
  <dcterms:modified xsi:type="dcterms:W3CDTF">2026-05-24T17:14:00Z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76a83aae-9f24-4638-a670-d5caee2cee85</vt:lpwstr>
  </property>
</Properties>
</file>