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034A" w14:textId="18454CE7" w:rsidR="006138AE" w:rsidRDefault="006138AE" w:rsidP="006138AE">
      <w:pPr>
        <w:rPr>
          <w:b/>
          <w:bCs/>
          <w:lang w:val="en-UG"/>
        </w:rPr>
      </w:pPr>
      <w:r w:rsidRPr="006138AE">
        <w:rPr>
          <w:b/>
          <w:bCs/>
          <w:lang w:val="en-UG"/>
        </w:rPr>
        <w:t xml:space="preserve">Drama in </w:t>
      </w:r>
      <w:proofErr w:type="spellStart"/>
      <w:r w:rsidRPr="006138AE">
        <w:rPr>
          <w:b/>
          <w:bCs/>
          <w:lang w:val="en-UG"/>
        </w:rPr>
        <w:t>Koumbia</w:t>
      </w:r>
      <w:proofErr w:type="spellEnd"/>
      <w:r w:rsidRPr="006138AE">
        <w:rPr>
          <w:b/>
          <w:bCs/>
          <w:lang w:val="en-UG"/>
        </w:rPr>
        <w:t xml:space="preserve"> (</w:t>
      </w:r>
      <w:proofErr w:type="spellStart"/>
      <w:r w:rsidRPr="006138AE">
        <w:rPr>
          <w:b/>
          <w:bCs/>
          <w:lang w:val="en-UG"/>
        </w:rPr>
        <w:t>Gaoual</w:t>
      </w:r>
      <w:proofErr w:type="spellEnd"/>
      <w:r w:rsidRPr="006138AE">
        <w:rPr>
          <w:b/>
          <w:bCs/>
          <w:lang w:val="en-UG"/>
        </w:rPr>
        <w:t>): a lightning kills three people, including a mother of 7 children</w:t>
      </w:r>
      <w:r>
        <w:rPr>
          <w:b/>
          <w:bCs/>
          <w:lang w:val="en-UG"/>
        </w:rPr>
        <w:t xml:space="preserve"> – Guinea </w:t>
      </w:r>
    </w:p>
    <w:p w14:paraId="517D2686" w14:textId="70AD9E2F" w:rsidR="006138AE" w:rsidRPr="006138AE" w:rsidRDefault="006138AE" w:rsidP="006138AE">
      <w:pPr>
        <w:rPr>
          <w:lang w:val="en-UG"/>
        </w:rPr>
      </w:pPr>
      <w:hyperlink r:id="rId4" w:history="1">
        <w:r w:rsidRPr="006138AE">
          <w:rPr>
            <w:rStyle w:val="Hyperlink"/>
            <w:lang w:val="en-UG"/>
          </w:rPr>
          <w:t>https://guineematin.com/2025/10/08/drame-a-koumbia-gaoual-une-foudre-tue-trois-personnes-dont-une-mere-de-7-enfants/</w:t>
        </w:r>
      </w:hyperlink>
    </w:p>
    <w:p w14:paraId="00227E7B" w14:textId="60DC3B50" w:rsidR="006138AE" w:rsidRPr="006138AE" w:rsidRDefault="006138AE" w:rsidP="006138AE">
      <w:pPr>
        <w:rPr>
          <w:lang w:val="en-UG"/>
        </w:rPr>
      </w:pPr>
      <w:r w:rsidRPr="006138AE">
        <w:rPr>
          <w:lang w:val="en-UG"/>
        </w:rPr>
        <w:t>8 October 2025</w:t>
      </w:r>
    </w:p>
    <w:p w14:paraId="1ADC4350" w14:textId="6AC50549" w:rsidR="006138AE" w:rsidRPr="006138AE" w:rsidRDefault="006138AE" w:rsidP="006138AE">
      <w:pPr>
        <w:rPr>
          <w:lang w:val="en-UG"/>
        </w:rPr>
      </w:pPr>
      <w:r>
        <w:rPr>
          <w:lang w:val="en-UG"/>
        </w:rPr>
        <w:t xml:space="preserve">By </w:t>
      </w:r>
      <w:r w:rsidRPr="006138AE">
        <w:rPr>
          <w:lang w:val="en-UG"/>
        </w:rPr>
        <w:t>Mamadou Yaya Diallo</w:t>
      </w:r>
    </w:p>
    <w:p w14:paraId="19292568" w14:textId="77777777" w:rsidR="006138AE" w:rsidRPr="006138AE" w:rsidRDefault="006138AE" w:rsidP="006138AE">
      <w:pPr>
        <w:rPr>
          <w:lang w:val="en-UG"/>
        </w:rPr>
      </w:pPr>
      <w:r w:rsidRPr="006138AE">
        <w:rPr>
          <w:lang w:val="en-UG"/>
        </w:rPr>
        <w:t xml:space="preserve">On the evening of Saturday, October 4, 2025, a deadly lightning struck the district of Pety, one of the 21 districts of the rural commune of </w:t>
      </w:r>
      <w:proofErr w:type="spellStart"/>
      <w:r w:rsidRPr="006138AE">
        <w:rPr>
          <w:lang w:val="en-UG"/>
        </w:rPr>
        <w:t>Koumbia</w:t>
      </w:r>
      <w:proofErr w:type="spellEnd"/>
      <w:r w:rsidRPr="006138AE">
        <w:rPr>
          <w:lang w:val="en-UG"/>
        </w:rPr>
        <w:t>. A total of three women lost their lives, aged between 12 and 40. The hut that housed the victims and five other children, and all its contents, were also charred.</w:t>
      </w:r>
    </w:p>
    <w:p w14:paraId="5A8CB3E3" w14:textId="77777777" w:rsidR="006138AE" w:rsidRPr="006138AE" w:rsidRDefault="006138AE" w:rsidP="006138AE">
      <w:pPr>
        <w:rPr>
          <w:lang w:val="en-UG"/>
        </w:rPr>
      </w:pPr>
      <w:r w:rsidRPr="006138AE">
        <w:rPr>
          <w:lang w:val="en-UG"/>
        </w:rPr>
        <w:t xml:space="preserve">The victims are: </w:t>
      </w:r>
      <w:proofErr w:type="spellStart"/>
      <w:r w:rsidRPr="006138AE">
        <w:rPr>
          <w:lang w:val="en-UG"/>
        </w:rPr>
        <w:t>Idiatou</w:t>
      </w:r>
      <w:proofErr w:type="spellEnd"/>
      <w:r w:rsidRPr="006138AE">
        <w:rPr>
          <w:lang w:val="en-UG"/>
        </w:rPr>
        <w:t xml:space="preserve"> </w:t>
      </w:r>
      <w:proofErr w:type="spellStart"/>
      <w:r w:rsidRPr="006138AE">
        <w:rPr>
          <w:lang w:val="en-UG"/>
        </w:rPr>
        <w:t>Benté</w:t>
      </w:r>
      <w:proofErr w:type="spellEnd"/>
      <w:r w:rsidRPr="006138AE">
        <w:rPr>
          <w:lang w:val="en-UG"/>
        </w:rPr>
        <w:t xml:space="preserve"> Camara, 40 years old, mother of 7 children, daughter of Mamadou </w:t>
      </w:r>
      <w:proofErr w:type="spellStart"/>
      <w:r w:rsidRPr="006138AE">
        <w:rPr>
          <w:lang w:val="en-UG"/>
        </w:rPr>
        <w:t>Lamarana</w:t>
      </w:r>
      <w:proofErr w:type="spellEnd"/>
      <w:r w:rsidRPr="006138AE">
        <w:rPr>
          <w:lang w:val="en-UG"/>
        </w:rPr>
        <w:t xml:space="preserve"> and Koumba </w:t>
      </w:r>
      <w:proofErr w:type="spellStart"/>
      <w:r w:rsidRPr="006138AE">
        <w:rPr>
          <w:lang w:val="en-UG"/>
        </w:rPr>
        <w:t>Tenin</w:t>
      </w:r>
      <w:proofErr w:type="spellEnd"/>
      <w:r w:rsidRPr="006138AE">
        <w:rPr>
          <w:lang w:val="en-UG"/>
        </w:rPr>
        <w:t xml:space="preserve">; Fatoumata Sidibé, 25, mother of 3 children, daughter of Manga and Kadiatou Diogo and Kadiatou Camara, 12 years old, daughter of Gallé </w:t>
      </w:r>
      <w:proofErr w:type="spellStart"/>
      <w:r w:rsidRPr="006138AE">
        <w:rPr>
          <w:lang w:val="en-UG"/>
        </w:rPr>
        <w:t>Ramara</w:t>
      </w:r>
      <w:proofErr w:type="spellEnd"/>
      <w:r w:rsidRPr="006138AE">
        <w:rPr>
          <w:lang w:val="en-UG"/>
        </w:rPr>
        <w:t xml:space="preserve"> and </w:t>
      </w:r>
      <w:proofErr w:type="spellStart"/>
      <w:r w:rsidRPr="006138AE">
        <w:rPr>
          <w:lang w:val="en-UG"/>
        </w:rPr>
        <w:t>Idiatou</w:t>
      </w:r>
      <w:proofErr w:type="spellEnd"/>
      <w:r w:rsidRPr="006138AE">
        <w:rPr>
          <w:lang w:val="en-UG"/>
        </w:rPr>
        <w:t xml:space="preserve"> </w:t>
      </w:r>
      <w:proofErr w:type="spellStart"/>
      <w:r w:rsidRPr="006138AE">
        <w:rPr>
          <w:lang w:val="en-UG"/>
        </w:rPr>
        <w:t>Benté</w:t>
      </w:r>
      <w:proofErr w:type="spellEnd"/>
      <w:r w:rsidRPr="006138AE">
        <w:rPr>
          <w:lang w:val="en-UG"/>
        </w:rPr>
        <w:t xml:space="preserve"> Camara.</w:t>
      </w:r>
    </w:p>
    <w:p w14:paraId="62DDF2A4" w14:textId="77777777" w:rsidR="006138AE" w:rsidRPr="006138AE" w:rsidRDefault="006138AE" w:rsidP="006138AE">
      <w:pPr>
        <w:rPr>
          <w:lang w:val="en-UG"/>
        </w:rPr>
      </w:pPr>
      <w:r w:rsidRPr="006138AE">
        <w:rPr>
          <w:lang w:val="en-UG"/>
        </w:rPr>
        <w:t xml:space="preserve">According to Mamadou Djimy Camara, vice-president of </w:t>
      </w:r>
      <w:proofErr w:type="spellStart"/>
      <w:r w:rsidRPr="006138AE">
        <w:rPr>
          <w:lang w:val="en-UG"/>
        </w:rPr>
        <w:t>Koumbia’s</w:t>
      </w:r>
      <w:proofErr w:type="spellEnd"/>
      <w:r w:rsidRPr="006138AE">
        <w:rPr>
          <w:lang w:val="en-UG"/>
        </w:rPr>
        <w:t xml:space="preserve"> special delegation, reached by phone by a journalist from Guineematin.com, the tragedy occurred around 17 hours, while the victims were in the field, in the middle of a bush, with five other children.</w:t>
      </w:r>
    </w:p>
    <w:p w14:paraId="77B25BFC" w14:textId="77777777" w:rsidR="006138AE" w:rsidRPr="006138AE" w:rsidRDefault="006138AE" w:rsidP="006138AE">
      <w:pPr>
        <w:rPr>
          <w:lang w:val="en-UG"/>
        </w:rPr>
      </w:pPr>
      <w:r w:rsidRPr="006138AE">
        <w:rPr>
          <w:lang w:val="en-UG"/>
        </w:rPr>
        <w:t xml:space="preserve">“There </w:t>
      </w:r>
      <w:proofErr w:type="gramStart"/>
      <w:r w:rsidRPr="006138AE">
        <w:rPr>
          <w:lang w:val="en-UG"/>
        </w:rPr>
        <w:t>were</w:t>
      </w:r>
      <w:proofErr w:type="gramEnd"/>
      <w:r w:rsidRPr="006138AE">
        <w:rPr>
          <w:lang w:val="en-UG"/>
        </w:rPr>
        <w:t xml:space="preserve"> a total of eight people, including five children. When lightning fell, the current resulted in the death of the three oldest people. The hut then caught fire. The three women died instantly. In the face of this tragedy, one of the girls rescued went to the village to alert. Very quickly, the local authorities were seized. The next day, funerals were held,” said the vice-chair of the special delegation, which calls for help in the care of the surviving children, who are deeply traumatized.</w:t>
      </w:r>
    </w:p>
    <w:p w14:paraId="107FCDA8" w14:textId="77777777" w:rsidR="006138AE" w:rsidRPr="006138AE" w:rsidRDefault="006138AE" w:rsidP="006138AE">
      <w:pPr>
        <w:rPr>
          <w:lang w:val="en-UG"/>
        </w:rPr>
      </w:pPr>
      <w:r w:rsidRPr="006138AE">
        <w:rPr>
          <w:lang w:val="en-UG"/>
        </w:rPr>
        <w:t xml:space="preserve">This tragedy recalls another similar incident on May 23, 2025, in </w:t>
      </w:r>
      <w:proofErr w:type="spellStart"/>
      <w:r w:rsidRPr="006138AE">
        <w:rPr>
          <w:lang w:val="en-UG"/>
        </w:rPr>
        <w:t>Souro</w:t>
      </w:r>
      <w:proofErr w:type="spellEnd"/>
      <w:r w:rsidRPr="006138AE">
        <w:rPr>
          <w:lang w:val="en-UG"/>
        </w:rPr>
        <w:t xml:space="preserve">, a small village in the district of </w:t>
      </w:r>
      <w:proofErr w:type="spellStart"/>
      <w:r w:rsidRPr="006138AE">
        <w:rPr>
          <w:lang w:val="en-UG"/>
        </w:rPr>
        <w:t>Kembera</w:t>
      </w:r>
      <w:proofErr w:type="spellEnd"/>
      <w:r w:rsidRPr="006138AE">
        <w:rPr>
          <w:lang w:val="en-UG"/>
        </w:rPr>
        <w:t>, where lightning had killed two people, including a married woman, mother of three children.</w:t>
      </w:r>
    </w:p>
    <w:p w14:paraId="12016A4B" w14:textId="77777777" w:rsidR="006138AE" w:rsidRPr="006138AE" w:rsidRDefault="006138AE" w:rsidP="006138AE">
      <w:pPr>
        <w:rPr>
          <w:lang w:val="en-UG"/>
        </w:rPr>
      </w:pPr>
      <w:r w:rsidRPr="006138AE">
        <w:rPr>
          <w:lang w:val="en-UG"/>
        </w:rPr>
        <w:t>Before this tragedy, floods had already hit several villages in the rural commune in September, causing significant material damage.</w:t>
      </w:r>
    </w:p>
    <w:p w14:paraId="38D451FD" w14:textId="77777777" w:rsidR="00D14E03" w:rsidRDefault="00D14E03"/>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8AE"/>
    <w:rsid w:val="0020057B"/>
    <w:rsid w:val="004434B3"/>
    <w:rsid w:val="00445FEF"/>
    <w:rsid w:val="006138AE"/>
    <w:rsid w:val="00975545"/>
    <w:rsid w:val="00A44F6A"/>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E8537"/>
  <w15:chartTrackingRefBased/>
  <w15:docId w15:val="{123DAFBB-BFC7-4B72-B2FA-6E8886FB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3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3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38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38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38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38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38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38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38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38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38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38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38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38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38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38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38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38AE"/>
    <w:rPr>
      <w:rFonts w:eastAsiaTheme="majorEastAsia" w:cstheme="majorBidi"/>
      <w:color w:val="272727" w:themeColor="text1" w:themeTint="D8"/>
    </w:rPr>
  </w:style>
  <w:style w:type="paragraph" w:styleId="Title">
    <w:name w:val="Title"/>
    <w:basedOn w:val="Normal"/>
    <w:next w:val="Normal"/>
    <w:link w:val="TitleChar"/>
    <w:uiPriority w:val="10"/>
    <w:qFormat/>
    <w:rsid w:val="00613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38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38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38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38AE"/>
    <w:pPr>
      <w:spacing w:before="160"/>
      <w:jc w:val="center"/>
    </w:pPr>
    <w:rPr>
      <w:i/>
      <w:iCs/>
      <w:color w:val="404040" w:themeColor="text1" w:themeTint="BF"/>
    </w:rPr>
  </w:style>
  <w:style w:type="character" w:customStyle="1" w:styleId="QuoteChar">
    <w:name w:val="Quote Char"/>
    <w:basedOn w:val="DefaultParagraphFont"/>
    <w:link w:val="Quote"/>
    <w:uiPriority w:val="29"/>
    <w:rsid w:val="006138AE"/>
    <w:rPr>
      <w:i/>
      <w:iCs/>
      <w:color w:val="404040" w:themeColor="text1" w:themeTint="BF"/>
    </w:rPr>
  </w:style>
  <w:style w:type="paragraph" w:styleId="ListParagraph">
    <w:name w:val="List Paragraph"/>
    <w:basedOn w:val="Normal"/>
    <w:uiPriority w:val="34"/>
    <w:qFormat/>
    <w:rsid w:val="006138AE"/>
    <w:pPr>
      <w:ind w:left="720"/>
      <w:contextualSpacing/>
    </w:pPr>
  </w:style>
  <w:style w:type="character" w:styleId="IntenseEmphasis">
    <w:name w:val="Intense Emphasis"/>
    <w:basedOn w:val="DefaultParagraphFont"/>
    <w:uiPriority w:val="21"/>
    <w:qFormat/>
    <w:rsid w:val="006138AE"/>
    <w:rPr>
      <w:i/>
      <w:iCs/>
      <w:color w:val="2F5496" w:themeColor="accent1" w:themeShade="BF"/>
    </w:rPr>
  </w:style>
  <w:style w:type="paragraph" w:styleId="IntenseQuote">
    <w:name w:val="Intense Quote"/>
    <w:basedOn w:val="Normal"/>
    <w:next w:val="Normal"/>
    <w:link w:val="IntenseQuoteChar"/>
    <w:uiPriority w:val="30"/>
    <w:qFormat/>
    <w:rsid w:val="00613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38AE"/>
    <w:rPr>
      <w:i/>
      <w:iCs/>
      <w:color w:val="2F5496" w:themeColor="accent1" w:themeShade="BF"/>
    </w:rPr>
  </w:style>
  <w:style w:type="character" w:styleId="IntenseReference">
    <w:name w:val="Intense Reference"/>
    <w:basedOn w:val="DefaultParagraphFont"/>
    <w:uiPriority w:val="32"/>
    <w:qFormat/>
    <w:rsid w:val="006138AE"/>
    <w:rPr>
      <w:b/>
      <w:bCs/>
      <w:smallCaps/>
      <w:color w:val="2F5496" w:themeColor="accent1" w:themeShade="BF"/>
      <w:spacing w:val="5"/>
    </w:rPr>
  </w:style>
  <w:style w:type="character" w:styleId="Hyperlink">
    <w:name w:val="Hyperlink"/>
    <w:basedOn w:val="DefaultParagraphFont"/>
    <w:uiPriority w:val="99"/>
    <w:unhideWhenUsed/>
    <w:rsid w:val="006138AE"/>
    <w:rPr>
      <w:color w:val="0563C1" w:themeColor="hyperlink"/>
      <w:u w:val="single"/>
    </w:rPr>
  </w:style>
  <w:style w:type="character" w:styleId="UnresolvedMention">
    <w:name w:val="Unresolved Mention"/>
    <w:basedOn w:val="DefaultParagraphFont"/>
    <w:uiPriority w:val="99"/>
    <w:semiHidden/>
    <w:unhideWhenUsed/>
    <w:rsid w:val="006138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uineematin.com/2025/10/08/drame-a-koumbia-gaoual-une-foudre-tue-trois-personnes-dont-une-mere-de-7-enf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1776</Characters>
  <Application>Microsoft Office Word</Application>
  <DocSecurity>0</DocSecurity>
  <Lines>29</Lines>
  <Paragraphs>13</Paragraphs>
  <ScaleCrop>false</ScaleCrop>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2025-10-09T05:39:00Z</dcterms:created>
  <dcterms:modified xsi:type="dcterms:W3CDTF">2025-10-09T05:43:00Z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320d5d8b-889c-4849-94b1-79d097251787</vt:lpwstr>
  </property>
</Properties>
</file>